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ВПК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«Беркут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10797D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7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E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3E1EAA">
        <w:rPr>
          <w:rFonts w:ascii="Times New Roman" w:hAnsi="Times New Roman" w:cs="Times New Roman"/>
          <w:b/>
          <w:sz w:val="28"/>
          <w:szCs w:val="28"/>
        </w:rPr>
        <w:t xml:space="preserve">– 17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3E11E9">
        <w:rPr>
          <w:rFonts w:ascii="Times New Roman" w:hAnsi="Times New Roman" w:cs="Times New Roman"/>
          <w:b/>
          <w:sz w:val="28"/>
          <w:szCs w:val="28"/>
        </w:rPr>
        <w:t xml:space="preserve"> – составитель: Семёнов А.П.</w:t>
      </w:r>
      <w:bookmarkStart w:id="0" w:name="_GoBack"/>
      <w:bookmarkEnd w:id="0"/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Pr="00F75A82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 w:rsidRPr="00F75A82">
        <w:rPr>
          <w:rFonts w:ascii="Times New Roman" w:hAnsi="Times New Roman" w:cs="Times New Roman"/>
          <w:sz w:val="28"/>
          <w:szCs w:val="28"/>
        </w:rPr>
        <w:t>а</w:t>
      </w:r>
      <w:r w:rsidRPr="00F75A82"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 w:rsidRPr="00F75A82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F75A82" w:rsidRPr="00F75A82">
        <w:rPr>
          <w:rFonts w:ascii="Times New Roman" w:hAnsi="Times New Roman" w:cs="Times New Roman"/>
          <w:sz w:val="28"/>
          <w:szCs w:val="28"/>
        </w:rPr>
        <w:t>«Радуга талантов</w:t>
      </w:r>
      <w:r w:rsidRPr="00F75A82"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рассчитана на 1 год обучения в творческих объединениях для обучающихся. В рамках реализации программы предусматривается проведение практических и теоретических занятий</w:t>
      </w:r>
      <w:r w:rsidR="007D2942" w:rsidRPr="00F75A82">
        <w:rPr>
          <w:rFonts w:ascii="Times New Roman" w:hAnsi="Times New Roman" w:cs="Times New Roman"/>
          <w:sz w:val="28"/>
          <w:szCs w:val="28"/>
        </w:rPr>
        <w:t xml:space="preserve">,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участия в конкурсах </w:t>
      </w:r>
      <w:r w:rsidR="003E1EAA">
        <w:rPr>
          <w:rFonts w:ascii="Times New Roman" w:hAnsi="Times New Roman" w:cs="Times New Roman"/>
          <w:sz w:val="28"/>
          <w:szCs w:val="28"/>
        </w:rPr>
        <w:t xml:space="preserve">социально – педагогической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  <w:r w:rsidR="003E1EAA">
        <w:rPr>
          <w:rFonts w:ascii="Times New Roman" w:hAnsi="Times New Roman" w:cs="Times New Roman"/>
          <w:sz w:val="28"/>
          <w:szCs w:val="28"/>
        </w:rPr>
        <w:t xml:space="preserve">Программа рассчитана на 216 часов </w:t>
      </w:r>
      <w:r w:rsidR="00DD7560" w:rsidRPr="00F75A82">
        <w:rPr>
          <w:rFonts w:ascii="Times New Roman" w:hAnsi="Times New Roman" w:cs="Times New Roman"/>
          <w:sz w:val="28"/>
          <w:szCs w:val="28"/>
        </w:rPr>
        <w:t>(</w:t>
      </w:r>
      <w:r w:rsidR="003E1EAA">
        <w:rPr>
          <w:rFonts w:ascii="Times New Roman" w:hAnsi="Times New Roman" w:cs="Times New Roman"/>
          <w:sz w:val="28"/>
          <w:szCs w:val="28"/>
        </w:rPr>
        <w:t>108</w:t>
      </w:r>
      <w:r w:rsidR="001552EA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й</w:t>
      </w:r>
      <w:r w:rsidR="00DD7560" w:rsidRPr="00F75A82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3E1EAA">
        <w:rPr>
          <w:rFonts w:ascii="Times New Roman" w:hAnsi="Times New Roman" w:cs="Times New Roman"/>
          <w:sz w:val="28"/>
          <w:szCs w:val="28"/>
        </w:rPr>
        <w:t>едполагает проведение занятий (2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E1EAA">
        <w:rPr>
          <w:rFonts w:ascii="Times New Roman" w:hAnsi="Times New Roman" w:cs="Times New Roman"/>
          <w:sz w:val="28"/>
          <w:szCs w:val="28"/>
        </w:rPr>
        <w:t>я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по 45 минут) с периодично</w:t>
      </w:r>
      <w:r w:rsidR="00F9258F" w:rsidRPr="00F75A82">
        <w:rPr>
          <w:rFonts w:ascii="Times New Roman" w:hAnsi="Times New Roman" w:cs="Times New Roman"/>
          <w:sz w:val="28"/>
          <w:szCs w:val="28"/>
        </w:rPr>
        <w:t xml:space="preserve">стью </w:t>
      </w:r>
      <w:r w:rsidR="003E1EAA">
        <w:rPr>
          <w:rFonts w:ascii="Times New Roman" w:hAnsi="Times New Roman" w:cs="Times New Roman"/>
          <w:sz w:val="28"/>
          <w:szCs w:val="28"/>
        </w:rPr>
        <w:t>3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10797D" w:rsidRDefault="0010797D" w:rsidP="003E1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Патриотическое воспитание направляется на формирование и развитие личности, обладающей качествами гражданина-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патриота Родины, способной успешно выполнять гражданские обязанности в </w:t>
      </w:r>
      <w:r w:rsidRPr="00B9031A">
        <w:rPr>
          <w:rFonts w:ascii="Times New Roman" w:hAnsi="Times New Roman"/>
          <w:sz w:val="28"/>
          <w:szCs w:val="28"/>
        </w:rPr>
        <w:t xml:space="preserve">мирное и военное время.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 xml:space="preserve">Реализация данной рабочей программы направлена на овладение </w:t>
      </w:r>
      <w:r>
        <w:rPr>
          <w:rFonts w:ascii="Times New Roman" w:hAnsi="Times New Roman"/>
          <w:sz w:val="28"/>
          <w:szCs w:val="28"/>
        </w:rPr>
        <w:t xml:space="preserve">подростками военно-прикладными видами спорта, укрепление их здоровья, обучение навыкам самообороны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, выживания в экстремальных условиях.</w:t>
      </w:r>
    </w:p>
    <w:p w:rsidR="0010797D" w:rsidRPr="0010797D" w:rsidRDefault="00A478B6" w:rsidP="001079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8">
        <w:rPr>
          <w:rFonts w:ascii="Times New Roman" w:eastAsia="Calibri" w:hAnsi="Times New Roman" w:cs="Times New Roman"/>
          <w:sz w:val="28"/>
          <w:szCs w:val="28"/>
        </w:rPr>
        <w:t>Данная программа создает условия для</w:t>
      </w:r>
      <w:r w:rsidRPr="00A478B6">
        <w:rPr>
          <w:rFonts w:ascii="Times New Roman" w:hAnsi="Times New Roman"/>
          <w:sz w:val="28"/>
          <w:szCs w:val="28"/>
        </w:rPr>
        <w:t xml:space="preserve"> 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 государственной службе, к социально значимой </w:t>
      </w:r>
      <w:proofErr w:type="gramStart"/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познавательных интересов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самообслуживания.</w:t>
      </w:r>
    </w:p>
    <w:p w:rsidR="00A478B6" w:rsidRPr="00A478B6" w:rsidRDefault="0010797D" w:rsidP="00A478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действиях при выполнении приемов и правил 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стрельбы из автомата и метании ручных гранат и практически выполнить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стрельбу из автомата боевыми патронами;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поражающих факторах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жия массового поражения, способах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сигналы оповещения, умение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индивидуальной и коллективной защиты;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ориентироваться на местности различными способами и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расстояния;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твердо знать порядок и правила оказания первой медицинской </w:t>
      </w:r>
      <w:r w:rsidRPr="00107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помощи, уметь правильно оказать первую помощь себе и товарищу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  <w:r w:rsidR="00A478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практически уметь выполнять</w:t>
      </w:r>
      <w:r w:rsidR="00A478B6" w:rsidRPr="00A478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478B6" w:rsidRPr="00A4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</w:t>
      </w:r>
      <w:r w:rsidR="00A4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 автомата боевыми патронами.</w:t>
      </w:r>
    </w:p>
    <w:p w:rsidR="00A478B6" w:rsidRDefault="00A478B6" w:rsidP="00A478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58F" w:rsidSect="00A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C6"/>
    <w:rsid w:val="000817AF"/>
    <w:rsid w:val="0010797D"/>
    <w:rsid w:val="001552EA"/>
    <w:rsid w:val="003E11E9"/>
    <w:rsid w:val="003E1EAA"/>
    <w:rsid w:val="004D55C2"/>
    <w:rsid w:val="0071695C"/>
    <w:rsid w:val="007D2942"/>
    <w:rsid w:val="008027B5"/>
    <w:rsid w:val="008813B0"/>
    <w:rsid w:val="008F7C85"/>
    <w:rsid w:val="00A478B6"/>
    <w:rsid w:val="00A74D61"/>
    <w:rsid w:val="00B80597"/>
    <w:rsid w:val="00B827EF"/>
    <w:rsid w:val="00BB53AA"/>
    <w:rsid w:val="00CC3FC6"/>
    <w:rsid w:val="00CF73FC"/>
    <w:rsid w:val="00DD7560"/>
    <w:rsid w:val="00F74ADA"/>
    <w:rsid w:val="00F75A82"/>
    <w:rsid w:val="00F9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3539"/>
  <w15:docId w15:val="{31D2BAB4-D263-49E5-B7DB-4E80C5E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2020-05-21T11:22:00Z</dcterms:created>
  <dcterms:modified xsi:type="dcterms:W3CDTF">2020-06-03T10:49:00Z</dcterms:modified>
</cp:coreProperties>
</file>