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49" w:rsidRDefault="00CA3598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2330" cy="8200736"/>
            <wp:effectExtent l="19050" t="0" r="1270" b="0"/>
            <wp:docPr id="1" name="Рисунок 1" descr="C:\Documents and Settings\user1\Рабочий стол\Маслова А.С\Маслова 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Маслова А.С\Маслова 2 го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0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98" w:rsidRDefault="00CA3598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98" w:rsidRDefault="00CA3598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598" w:rsidRPr="00DF3E3E" w:rsidRDefault="00CA3598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2330" cy="8120105"/>
            <wp:effectExtent l="19050" t="0" r="1270" b="0"/>
            <wp:docPr id="2" name="Рисунок 2" descr="C:\Documents and Settings\user1\Рабочий стол\Маслова А.С\Маслова 2 г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1\Рабочий стол\Маслова А.С\Маслова 2 год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49" w:rsidRPr="00DF3E3E" w:rsidRDefault="00C12249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49" w:rsidRPr="00DF3E3E" w:rsidRDefault="00C12249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49" w:rsidRPr="00DF3E3E" w:rsidRDefault="00C12249" w:rsidP="00C12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D3" w:rsidRPr="00640B29" w:rsidRDefault="003005D3" w:rsidP="00923A9E">
      <w:pPr>
        <w:shd w:val="clear" w:color="auto" w:fill="FFFFFF"/>
        <w:spacing w:before="307" w:line="466" w:lineRule="exact"/>
        <w:ind w:left="2694" w:hanging="2694"/>
        <w:jc w:val="center"/>
        <w:rPr>
          <w:rFonts w:ascii="Times New Roman" w:hAnsi="Times New Roman" w:cs="Times New Roman"/>
        </w:rPr>
      </w:pPr>
      <w:r w:rsidRPr="00640B29">
        <w:rPr>
          <w:rFonts w:ascii="Times New Roman" w:hAnsi="Times New Roman" w:cs="Times New Roman"/>
          <w:b/>
          <w:bCs/>
          <w:i/>
          <w:iCs/>
          <w:position w:val="4"/>
          <w:sz w:val="48"/>
          <w:szCs w:val="48"/>
        </w:rPr>
        <w:lastRenderedPageBreak/>
        <w:t>Содержание:</w:t>
      </w:r>
    </w:p>
    <w:p w:rsidR="003005D3" w:rsidRPr="003005D3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05D3">
        <w:rPr>
          <w:rFonts w:ascii="Times New Roman" w:hAnsi="Times New Roman" w:cs="Times New Roman"/>
          <w:spacing w:val="-1"/>
          <w:sz w:val="28"/>
          <w:szCs w:val="28"/>
        </w:rPr>
        <w:t xml:space="preserve">Пояснительная   записка…………………………………………………. </w:t>
      </w:r>
      <w:r w:rsidR="00AE5A76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3005D3" w:rsidRPr="003005D3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005D3">
        <w:rPr>
          <w:rFonts w:ascii="Times New Roman" w:hAnsi="Times New Roman" w:cs="Times New Roman"/>
          <w:spacing w:val="-2"/>
          <w:sz w:val="28"/>
          <w:szCs w:val="28"/>
        </w:rPr>
        <w:t>Организация   образовательного   процесса……………………………</w:t>
      </w:r>
      <w:r w:rsidR="0042173F">
        <w:rPr>
          <w:rFonts w:ascii="Times New Roman" w:hAnsi="Times New Roman" w:cs="Times New Roman"/>
          <w:spacing w:val="-2"/>
          <w:sz w:val="28"/>
          <w:szCs w:val="28"/>
          <w:lang w:val="en-US"/>
        </w:rPr>
        <w:t>...</w:t>
      </w:r>
      <w:r w:rsidR="00AE5A76">
        <w:rPr>
          <w:rFonts w:ascii="Times New Roman" w:hAnsi="Times New Roman" w:cs="Times New Roman"/>
          <w:spacing w:val="-2"/>
          <w:sz w:val="28"/>
          <w:szCs w:val="28"/>
        </w:rPr>
        <w:t>5</w:t>
      </w:r>
    </w:p>
    <w:p w:rsidR="003005D3" w:rsidRPr="003005D3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005D3">
        <w:rPr>
          <w:rFonts w:ascii="Times New Roman" w:hAnsi="Times New Roman" w:cs="Times New Roman"/>
          <w:spacing w:val="-1"/>
          <w:sz w:val="28"/>
          <w:szCs w:val="28"/>
        </w:rPr>
        <w:t>Результативность…………………………………………………………</w:t>
      </w:r>
      <w:r w:rsidR="0042173F">
        <w:rPr>
          <w:rFonts w:ascii="Times New Roman" w:hAnsi="Times New Roman" w:cs="Times New Roman"/>
          <w:spacing w:val="-1"/>
          <w:sz w:val="28"/>
          <w:szCs w:val="28"/>
          <w:lang w:val="en-US"/>
        </w:rPr>
        <w:t>1</w:t>
      </w:r>
      <w:r w:rsidR="00AE5A76">
        <w:rPr>
          <w:rFonts w:ascii="Times New Roman" w:hAnsi="Times New Roman" w:cs="Times New Roman"/>
          <w:spacing w:val="-1"/>
          <w:sz w:val="28"/>
          <w:szCs w:val="28"/>
        </w:rPr>
        <w:t>0</w:t>
      </w:r>
    </w:p>
    <w:p w:rsidR="003005D3" w:rsidRPr="003005D3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005D3">
        <w:rPr>
          <w:rFonts w:ascii="Times New Roman" w:hAnsi="Times New Roman" w:cs="Times New Roman"/>
          <w:spacing w:val="-1"/>
          <w:sz w:val="28"/>
          <w:szCs w:val="28"/>
        </w:rPr>
        <w:t>Воспитатель</w:t>
      </w:r>
      <w:r w:rsidR="005A7D4F">
        <w:rPr>
          <w:rFonts w:ascii="Times New Roman" w:hAnsi="Times New Roman" w:cs="Times New Roman"/>
          <w:spacing w:val="-1"/>
          <w:sz w:val="28"/>
          <w:szCs w:val="28"/>
        </w:rPr>
        <w:t>ная система………………………………………………….</w:t>
      </w:r>
      <w:r w:rsidR="00423FD1">
        <w:rPr>
          <w:rFonts w:ascii="Times New Roman" w:hAnsi="Times New Roman" w:cs="Times New Roman"/>
          <w:spacing w:val="-1"/>
          <w:sz w:val="28"/>
          <w:szCs w:val="28"/>
        </w:rPr>
        <w:t>12</w:t>
      </w:r>
    </w:p>
    <w:p w:rsidR="003005D3" w:rsidRPr="003005D3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005D3">
        <w:rPr>
          <w:rFonts w:ascii="Times New Roman" w:hAnsi="Times New Roman" w:cs="Times New Roman"/>
          <w:spacing w:val="-4"/>
          <w:sz w:val="28"/>
          <w:szCs w:val="28"/>
        </w:rPr>
        <w:t>Учебно – тематическое   планирование………</w:t>
      </w:r>
      <w:r w:rsidR="00AE5A76">
        <w:rPr>
          <w:rFonts w:ascii="Times New Roman" w:hAnsi="Times New Roman" w:cs="Times New Roman"/>
          <w:spacing w:val="-4"/>
          <w:sz w:val="28"/>
          <w:szCs w:val="28"/>
        </w:rPr>
        <w:t>…………………………</w:t>
      </w:r>
      <w:r w:rsidR="00423FD1">
        <w:rPr>
          <w:rFonts w:ascii="Times New Roman" w:hAnsi="Times New Roman" w:cs="Times New Roman"/>
          <w:spacing w:val="-4"/>
          <w:sz w:val="28"/>
          <w:szCs w:val="28"/>
        </w:rPr>
        <w:t>14</w:t>
      </w:r>
    </w:p>
    <w:p w:rsidR="003005D3" w:rsidRPr="00AE5A76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005D3">
        <w:rPr>
          <w:rFonts w:ascii="Times New Roman" w:hAnsi="Times New Roman" w:cs="Times New Roman"/>
          <w:spacing w:val="-3"/>
          <w:sz w:val="28"/>
          <w:szCs w:val="28"/>
        </w:rPr>
        <w:t>Содержание   программы………………………………………………….</w:t>
      </w:r>
      <w:r w:rsidR="00423FD1">
        <w:rPr>
          <w:rFonts w:ascii="Times New Roman" w:hAnsi="Times New Roman" w:cs="Times New Roman"/>
          <w:spacing w:val="-3"/>
          <w:sz w:val="28"/>
          <w:szCs w:val="28"/>
        </w:rPr>
        <w:t>15</w:t>
      </w:r>
    </w:p>
    <w:p w:rsidR="00AE5A76" w:rsidRPr="003005D3" w:rsidRDefault="00AE5A76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Методические рекомендации……………………………………………</w:t>
      </w:r>
      <w:r w:rsidR="00423FD1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B4789F">
        <w:rPr>
          <w:rFonts w:ascii="Times New Roman" w:hAnsi="Times New Roman" w:cs="Times New Roman"/>
          <w:spacing w:val="-3"/>
          <w:sz w:val="28"/>
          <w:szCs w:val="28"/>
          <w:lang w:val="en-US"/>
        </w:rPr>
        <w:t>6</w:t>
      </w:r>
    </w:p>
    <w:p w:rsidR="003005D3" w:rsidRPr="003005D3" w:rsidRDefault="003005D3" w:rsidP="005A7D4F">
      <w:pPr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tLeast"/>
        <w:ind w:right="286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005D3">
        <w:rPr>
          <w:rFonts w:ascii="Times New Roman" w:hAnsi="Times New Roman" w:cs="Times New Roman"/>
          <w:spacing w:val="-1"/>
          <w:sz w:val="28"/>
          <w:szCs w:val="28"/>
        </w:rPr>
        <w:t>Атт</w:t>
      </w:r>
      <w:r>
        <w:rPr>
          <w:rFonts w:ascii="Times New Roman" w:hAnsi="Times New Roman" w:cs="Times New Roman"/>
          <w:spacing w:val="-1"/>
          <w:sz w:val="28"/>
          <w:szCs w:val="28"/>
        </w:rPr>
        <w:t>естация……………………………………………………………</w:t>
      </w:r>
      <w:r w:rsidR="00B4789F">
        <w:rPr>
          <w:rFonts w:ascii="Times New Roman" w:hAnsi="Times New Roman" w:cs="Times New Roman"/>
          <w:spacing w:val="-1"/>
          <w:sz w:val="28"/>
          <w:szCs w:val="28"/>
        </w:rPr>
        <w:t>……</w:t>
      </w:r>
      <w:r w:rsidR="00B4789F">
        <w:rPr>
          <w:rFonts w:ascii="Times New Roman" w:hAnsi="Times New Roman" w:cs="Times New Roman"/>
          <w:spacing w:val="-1"/>
          <w:sz w:val="28"/>
          <w:szCs w:val="28"/>
          <w:lang w:val="en-US"/>
        </w:rPr>
        <w:t>18</w:t>
      </w:r>
      <w:r w:rsidRPr="005A7D4F">
        <w:rPr>
          <w:rFonts w:ascii="Times New Roman" w:hAnsi="Times New Roman" w:cs="Times New Roman"/>
          <w:bCs/>
          <w:spacing w:val="-3"/>
          <w:sz w:val="28"/>
          <w:szCs w:val="28"/>
        </w:rPr>
        <w:t>Список   литературы…………………………….…………………………</w:t>
      </w:r>
      <w:r w:rsidR="00C42BF8">
        <w:rPr>
          <w:rFonts w:ascii="Times New Roman" w:hAnsi="Times New Roman" w:cs="Times New Roman"/>
          <w:bCs/>
          <w:spacing w:val="-3"/>
          <w:sz w:val="28"/>
          <w:szCs w:val="28"/>
        </w:rPr>
        <w:t>…</w:t>
      </w:r>
      <w:r w:rsidR="00423FD1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B4789F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0</w:t>
      </w:r>
    </w:p>
    <w:p w:rsidR="00C12249" w:rsidRPr="00DF3E3E" w:rsidRDefault="00C12249" w:rsidP="00C12249">
      <w:pPr>
        <w:rPr>
          <w:rFonts w:ascii="Calibri" w:eastAsia="Calibri" w:hAnsi="Calibri" w:cs="Times New Roman"/>
        </w:rPr>
      </w:pPr>
    </w:p>
    <w:p w:rsidR="00C12249" w:rsidRPr="00DF3E3E" w:rsidRDefault="00C12249" w:rsidP="00C12249">
      <w:pPr>
        <w:rPr>
          <w:rFonts w:ascii="Calibri" w:eastAsia="Calibri" w:hAnsi="Calibri" w:cs="Times New Roman"/>
        </w:rPr>
      </w:pPr>
    </w:p>
    <w:p w:rsidR="00C12249" w:rsidRPr="00DF3E3E" w:rsidRDefault="00C12249" w:rsidP="00C12249">
      <w:pPr>
        <w:tabs>
          <w:tab w:val="left" w:pos="690"/>
        </w:tabs>
        <w:rPr>
          <w:rFonts w:ascii="Calibri" w:eastAsia="Calibri" w:hAnsi="Calibri" w:cs="Times New Roman"/>
          <w:szCs w:val="28"/>
        </w:rPr>
      </w:pPr>
    </w:p>
    <w:p w:rsidR="00C12249" w:rsidRPr="00DF3E3E" w:rsidRDefault="00C12249" w:rsidP="00C12249">
      <w:pPr>
        <w:tabs>
          <w:tab w:val="left" w:pos="690"/>
        </w:tabs>
        <w:jc w:val="right"/>
        <w:rPr>
          <w:rFonts w:ascii="Calibri" w:eastAsia="Calibri" w:hAnsi="Calibri" w:cs="Times New Roman"/>
          <w:szCs w:val="28"/>
        </w:rPr>
      </w:pPr>
    </w:p>
    <w:p w:rsidR="00C12249" w:rsidRPr="00DF3E3E" w:rsidRDefault="00C12249" w:rsidP="00C12249">
      <w:pPr>
        <w:tabs>
          <w:tab w:val="left" w:pos="690"/>
        </w:tabs>
        <w:jc w:val="right"/>
        <w:rPr>
          <w:rFonts w:ascii="Calibri" w:eastAsia="Calibri" w:hAnsi="Calibri" w:cs="Times New Roman"/>
          <w:szCs w:val="28"/>
        </w:rPr>
      </w:pPr>
    </w:p>
    <w:p w:rsidR="00C12249" w:rsidRPr="00DF3E3E" w:rsidRDefault="00C12249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49" w:rsidRPr="00DF3E3E" w:rsidRDefault="00C12249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49" w:rsidRPr="00DF3E3E" w:rsidRDefault="00C12249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49" w:rsidRPr="00DF3E3E" w:rsidRDefault="00C12249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49" w:rsidRPr="00DF3E3E" w:rsidRDefault="00C12249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249" w:rsidRDefault="00C12249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561A" w:rsidRDefault="00DB561A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561A" w:rsidRDefault="00DB561A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561A" w:rsidRDefault="00DB561A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561A" w:rsidRDefault="00DB561A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B561A" w:rsidRDefault="00DB561A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76" w:rsidRDefault="00AE5A76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76" w:rsidRDefault="00AE5A76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76" w:rsidRDefault="00AE5A76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A76" w:rsidRDefault="00AE5A76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FD1" w:rsidRPr="00AE5A76" w:rsidRDefault="00423FD1" w:rsidP="000C143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795" w:rsidRPr="0042173F" w:rsidRDefault="00E15795" w:rsidP="0042173F">
      <w:pPr>
        <w:pStyle w:val="a3"/>
        <w:numPr>
          <w:ilvl w:val="0"/>
          <w:numId w:val="33"/>
        </w:numPr>
        <w:spacing w:after="0" w:line="240" w:lineRule="atLeast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42173F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C345D4" w:rsidRPr="00DF3E3E" w:rsidRDefault="00C345D4" w:rsidP="00360D52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795" w:rsidRPr="00DF3E3E" w:rsidRDefault="00E1579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Данная программа воплощает в себя новый подход к художественно-творческому развитию школьников, который заключается в постановке и реализации принципиально новых задач художественной педагогики.</w:t>
      </w:r>
    </w:p>
    <w:p w:rsidR="00964B71" w:rsidRPr="00DF3E3E" w:rsidRDefault="00E1579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Основа программы – это  постепенность погружения в мир искусства, в особенности его связей с жизнью. Каждое занятие – это</w:t>
      </w:r>
      <w:r w:rsidR="00964B71" w:rsidRPr="00DF3E3E">
        <w:rPr>
          <w:rFonts w:ascii="Times New Roman" w:eastAsia="Calibri" w:hAnsi="Times New Roman" w:cs="Times New Roman"/>
          <w:sz w:val="28"/>
          <w:szCs w:val="28"/>
        </w:rPr>
        <w:t xml:space="preserve"> новый шаг в познании. А познание это происходит, как через восприятие искусства (профессионального и народного), так и через практическую творческую деятельность ребенка. Единство их в каждом занятии обязательно.</w:t>
      </w:r>
    </w:p>
    <w:p w:rsidR="00964B71" w:rsidRPr="00DF3E3E" w:rsidRDefault="00964B71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Во внешкольной деятельности в области изобразительного творчества заложены большие возможности для художественного воспитания учащихся. Способствуя развитию творческой мысли своего ученика, педагог должен ненавязчиво предлагать тот или иной вид изобразительной деятельности.</w:t>
      </w:r>
    </w:p>
    <w:p w:rsidR="00E15795" w:rsidRPr="00DF3E3E" w:rsidRDefault="00964B71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Изобразительное творчество в системе дополнительного образования находит разнообразные формы выражения: это индивидуальные, и коллективные работы, быстрые наброски и композиции, которые создаются за несколько занятий.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DF3E3E">
        <w:rPr>
          <w:rFonts w:ascii="Times New Roman" w:eastAsia="Calibri" w:hAnsi="Times New Roman" w:cs="Times New Roman"/>
          <w:sz w:val="28"/>
          <w:szCs w:val="28"/>
        </w:rPr>
        <w:t xml:space="preserve"> программы обусловлена тем, что в настоящее время потребностью воспитания художественно и эстетически развитой личности с раннего школьного возраста в условиях обучения в школе, где учащиеся постоянно посещают не только уроки изобразительного искусства, но и дополнительные занятия по </w:t>
      </w:r>
      <w:r w:rsidRPr="00DF3E3E">
        <w:rPr>
          <w:rFonts w:ascii="Times New Roman" w:hAnsi="Times New Roman" w:cs="Times New Roman"/>
          <w:sz w:val="28"/>
          <w:szCs w:val="28"/>
        </w:rPr>
        <w:t xml:space="preserve">этому предмету. Это дает возможность </w:t>
      </w:r>
      <w:r w:rsidRPr="00DF3E3E">
        <w:rPr>
          <w:rFonts w:ascii="Times New Roman" w:eastAsia="Calibri" w:hAnsi="Times New Roman" w:cs="Times New Roman"/>
          <w:sz w:val="28"/>
          <w:szCs w:val="28"/>
        </w:rPr>
        <w:t>более глубоко ознакомить учащихся с разными направлениями изобразительного искусства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развитой личности.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Это особенно важно в настоящее время, когда мир массовой культуры и влияние улицы давит на неокрепшую психику ребенка. К сожалению, у многих детей появляются всевозможные психологические проблемы в семье и школе.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 Частично их можно решить через занятия изобразительным творчеством, где дети приобщаются к искусству, познают культуру своей страны.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  Основой цивилизованного государства всегда являлась культура, цель которой – воспитание духовно богатой и социально адаптированной личности.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>  </w:t>
      </w:r>
      <w:r w:rsidRPr="00DF3E3E">
        <w:rPr>
          <w:rFonts w:ascii="Times New Roman" w:hAnsi="Times New Roman" w:cs="Times New Roman"/>
          <w:sz w:val="28"/>
          <w:szCs w:val="28"/>
        </w:rPr>
        <w:t xml:space="preserve">Данная программа, </w:t>
      </w:r>
      <w:r w:rsidRPr="00DF3E3E">
        <w:rPr>
          <w:rFonts w:ascii="Times New Roman" w:eastAsia="Calibri" w:hAnsi="Times New Roman" w:cs="Times New Roman"/>
          <w:sz w:val="28"/>
          <w:szCs w:val="28"/>
        </w:rPr>
        <w:t>позволяет решить не только чисто образовательные задачи, но и создать условия для формирования таких личностных качеств, как доброжелательное отношение к сверстникам, умение радоваться чужим успехам и прежде всего – уверенность в себе.</w:t>
      </w:r>
    </w:p>
    <w:p w:rsidR="00EC0A65" w:rsidRPr="00DF3E3E" w:rsidRDefault="00EC0A65" w:rsidP="00360D52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3E">
        <w:rPr>
          <w:rFonts w:ascii="Times New Roman" w:eastAsia="Calibri" w:hAnsi="Times New Roman" w:cs="Times New Roman"/>
          <w:sz w:val="28"/>
          <w:szCs w:val="28"/>
        </w:rPr>
        <w:t xml:space="preserve">   Сегодня, когда во многих общеобразовательных школах, отводится на изучение изобразительного искусства ограниченное время, актуальным </w:t>
      </w:r>
      <w:r w:rsidRPr="00DF3E3E">
        <w:rPr>
          <w:rFonts w:ascii="Times New Roman" w:eastAsia="Calibri" w:hAnsi="Times New Roman" w:cs="Times New Roman"/>
          <w:sz w:val="28"/>
          <w:szCs w:val="28"/>
        </w:rPr>
        <w:lastRenderedPageBreak/>
        <w:t>становится повышение эффективности дополнительного художественного образования.</w:t>
      </w:r>
    </w:p>
    <w:p w:rsidR="00013BEB" w:rsidRPr="00DF3E3E" w:rsidRDefault="00AC0B4C" w:rsidP="00360D52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sz w:val="28"/>
          <w:szCs w:val="28"/>
        </w:rPr>
        <w:t>Особенностью</w:t>
      </w:r>
      <w:r w:rsidR="002B0D4D" w:rsidRPr="00DF3E3E">
        <w:rPr>
          <w:rFonts w:ascii="Times New Roman" w:eastAsia="Calibri" w:hAnsi="Times New Roman" w:cs="Times New Roman"/>
          <w:sz w:val="28"/>
          <w:szCs w:val="28"/>
        </w:rPr>
        <w:t>программы является то, что в методике обучения детей художественной деятельности широко используются разнообразные игровые формы.</w:t>
      </w:r>
      <w:r w:rsidR="002B0D4D" w:rsidRPr="00DF3E3E">
        <w:rPr>
          <w:rFonts w:ascii="Times New Roman" w:hAnsi="Times New Roman" w:cs="Times New Roman"/>
          <w:sz w:val="28"/>
          <w:szCs w:val="28"/>
        </w:rPr>
        <w:t xml:space="preserve"> Специфика предполагаемой деятельности детей обусловлена тем, что жизнь ребенка тесно связана с игрой. Игра – это не только удовольствие, через игру дети познают окружающий мир. Благодаря ей у ребенка можно развить внимание, воображение, память. Через игру можно увлечь детей изобразительным творчеством, привить любовь к искусству, разбудить в каждом ребенке потребность к художественному самовыражению.</w:t>
      </w:r>
    </w:p>
    <w:p w:rsidR="00256ED0" w:rsidRPr="00DF3E3E" w:rsidRDefault="00013BEB" w:rsidP="00360D52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F3E3E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представленная  программа – педагогическая модельразвития визуального</w:t>
      </w:r>
      <w:r w:rsidR="00905A01">
        <w:rPr>
          <w:rFonts w:ascii="Times New Roman" w:hAnsi="Times New Roman" w:cs="Times New Roman"/>
          <w:sz w:val="28"/>
          <w:szCs w:val="28"/>
        </w:rPr>
        <w:t xml:space="preserve"> мышления (фантазии, зрительно-образной памяти, эмоционально-</w:t>
      </w:r>
      <w:r w:rsidRPr="00DF3E3E">
        <w:rPr>
          <w:rFonts w:ascii="Times New Roman" w:hAnsi="Times New Roman" w:cs="Times New Roman"/>
          <w:sz w:val="28"/>
          <w:szCs w:val="28"/>
        </w:rPr>
        <w:t xml:space="preserve">эстетического восприятия, действительности пространственных представлений, сенсорных способностей, образного мышления и воображения) школьников в условиях творческого объединения на основе </w:t>
      </w:r>
      <w:proofErr w:type="spellStart"/>
      <w:r w:rsidRPr="00DF3E3E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B5666B" w:rsidRPr="00DF3E3E">
        <w:rPr>
          <w:rFonts w:ascii="Times New Roman" w:hAnsi="Times New Roman" w:cs="Times New Roman"/>
          <w:sz w:val="28"/>
          <w:szCs w:val="28"/>
        </w:rPr>
        <w:t>. Осуществляя принцип последовательностив обучении изобразительной деятельности</w:t>
      </w:r>
      <w:r w:rsidR="002B67FD" w:rsidRPr="00DF3E3E">
        <w:rPr>
          <w:rFonts w:ascii="Times New Roman" w:hAnsi="Times New Roman" w:cs="Times New Roman"/>
          <w:sz w:val="28"/>
          <w:szCs w:val="28"/>
        </w:rPr>
        <w:t>,</w:t>
      </w:r>
      <w:r w:rsidR="00B5666B" w:rsidRPr="00DF3E3E">
        <w:rPr>
          <w:rFonts w:ascii="Times New Roman" w:hAnsi="Times New Roman" w:cs="Times New Roman"/>
          <w:sz w:val="28"/>
          <w:szCs w:val="28"/>
        </w:rPr>
        <w:t xml:space="preserve"> программа показывает эффективные пути и методы, создает условия для решения большого количества учебно-воспитательных задач</w:t>
      </w:r>
      <w:r w:rsidR="00256ED0" w:rsidRPr="00DF3E3E">
        <w:rPr>
          <w:rFonts w:ascii="Times New Roman" w:hAnsi="Times New Roman" w:cs="Times New Roman"/>
          <w:sz w:val="28"/>
          <w:szCs w:val="28"/>
        </w:rPr>
        <w:t xml:space="preserve">. Одним из методов является желание через </w:t>
      </w:r>
      <w:proofErr w:type="spellStart"/>
      <w:r w:rsidR="00256ED0" w:rsidRPr="00DF3E3E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256ED0" w:rsidRPr="00DF3E3E">
        <w:rPr>
          <w:rFonts w:ascii="Times New Roman" w:hAnsi="Times New Roman" w:cs="Times New Roman"/>
          <w:sz w:val="28"/>
          <w:szCs w:val="28"/>
        </w:rPr>
        <w:t xml:space="preserve"> облегчить и сделать как можно более увлекательным, результативным период первого знакомства с красочными материалами, сделать доступными и более сложные технологии для детей. </w:t>
      </w:r>
    </w:p>
    <w:p w:rsidR="002B67FD" w:rsidRPr="00DF3E3E" w:rsidRDefault="00256ED0" w:rsidP="00360D52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>Данная программа создает условия для максимального развития личности ребенка, мотивации к познанию творчеству. Она ориентирована на детей как со средними способностями, но позволяет в полной мере раскрыть внутренние резервы и талантливых детей</w:t>
      </w:r>
      <w:r w:rsidR="00D76A45" w:rsidRPr="00DF3E3E">
        <w:rPr>
          <w:rFonts w:ascii="Times New Roman" w:hAnsi="Times New Roman" w:cs="Times New Roman"/>
          <w:sz w:val="28"/>
          <w:szCs w:val="28"/>
        </w:rPr>
        <w:t>.</w:t>
      </w:r>
    </w:p>
    <w:p w:rsidR="006B2714" w:rsidRPr="005C1444" w:rsidRDefault="006B2714" w:rsidP="00360D52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B2714" w:rsidRPr="006B2714" w:rsidRDefault="006B2714" w:rsidP="00360D5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caps/>
          <w:sz w:val="36"/>
          <w:szCs w:val="36"/>
        </w:rPr>
      </w:pPr>
      <w:r w:rsidRPr="006B2714">
        <w:rPr>
          <w:rFonts w:ascii="Times New Roman" w:hAnsi="Times New Roman" w:cs="Times New Roman"/>
          <w:b/>
          <w:bCs/>
          <w:sz w:val="36"/>
          <w:szCs w:val="36"/>
        </w:rPr>
        <w:t>Организация образовательного процесса</w:t>
      </w:r>
      <w:r w:rsidRPr="006B2714">
        <w:rPr>
          <w:rFonts w:ascii="Times New Roman" w:hAnsi="Times New Roman" w:cs="Times New Roman"/>
          <w:sz w:val="36"/>
          <w:szCs w:val="36"/>
        </w:rPr>
        <w:t>.</w:t>
      </w:r>
    </w:p>
    <w:p w:rsidR="006B2714" w:rsidRPr="00DF3E3E" w:rsidRDefault="006B2714" w:rsidP="00360D5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несколько </w:t>
      </w:r>
      <w:r w:rsidRPr="00DF3E3E">
        <w:rPr>
          <w:rFonts w:ascii="Times New Roman" w:hAnsi="Times New Roman" w:cs="Times New Roman"/>
          <w:sz w:val="28"/>
          <w:szCs w:val="28"/>
          <w:u w:val="single"/>
        </w:rPr>
        <w:t>форм занятий</w:t>
      </w:r>
      <w:r w:rsidRPr="00DF3E3E">
        <w:rPr>
          <w:rFonts w:ascii="Times New Roman" w:hAnsi="Times New Roman" w:cs="Times New Roman"/>
          <w:sz w:val="28"/>
          <w:szCs w:val="28"/>
        </w:rPr>
        <w:t>: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Вводное занятие – </w:t>
      </w:r>
      <w:r w:rsidRPr="00DF3E3E">
        <w:rPr>
          <w:rFonts w:ascii="Times New Roman" w:hAnsi="Times New Roman" w:cs="Times New Roman"/>
          <w:sz w:val="28"/>
          <w:szCs w:val="28"/>
        </w:rPr>
        <w:t xml:space="preserve">педагог знакомит </w:t>
      </w:r>
      <w:proofErr w:type="gramStart"/>
      <w:r w:rsidRPr="00DF3E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 xml:space="preserve">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Ознакомительное занятие – </w:t>
      </w:r>
      <w:r w:rsidRPr="00DF3E3E">
        <w:rPr>
          <w:rFonts w:ascii="Times New Roman" w:hAnsi="Times New Roman" w:cs="Times New Roman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Занятие с натуры – </w:t>
      </w:r>
      <w:r w:rsidRPr="00DF3E3E">
        <w:rPr>
          <w:rFonts w:ascii="Times New Roman" w:hAnsi="Times New Roman" w:cs="Times New Roman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Занятие по памяти – </w:t>
      </w:r>
      <w:r w:rsidRPr="00DF3E3E">
        <w:rPr>
          <w:rFonts w:ascii="Times New Roman" w:hAnsi="Times New Roman" w:cs="Times New Roman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Тематическое занятие – </w:t>
      </w:r>
      <w:r w:rsidRPr="00DF3E3E">
        <w:rPr>
          <w:rFonts w:ascii="Times New Roman" w:hAnsi="Times New Roman" w:cs="Times New Roman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>Занятие-импровизация</w:t>
      </w:r>
      <w:r w:rsidRPr="00DF3E3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F3E3E">
        <w:rPr>
          <w:rFonts w:ascii="Times New Roman" w:hAnsi="Times New Roman" w:cs="Times New Roman"/>
          <w:sz w:val="28"/>
          <w:szCs w:val="28"/>
        </w:rPr>
        <w:t xml:space="preserve">на таком занятии </w:t>
      </w:r>
      <w:proofErr w:type="gramStart"/>
      <w:r w:rsidRPr="00DF3E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 xml:space="preserve">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Занятие проверочное – </w:t>
      </w:r>
      <w:r w:rsidRPr="00DF3E3E">
        <w:rPr>
          <w:rFonts w:ascii="Times New Roman" w:hAnsi="Times New Roman" w:cs="Times New Roman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Конкурсное игровое занятие – </w:t>
      </w:r>
      <w:r w:rsidRPr="00DF3E3E">
        <w:rPr>
          <w:rFonts w:ascii="Times New Roman" w:hAnsi="Times New Roman" w:cs="Times New Roman"/>
          <w:sz w:val="28"/>
          <w:szCs w:val="28"/>
        </w:rPr>
        <w:t>строится в виде соревнования в игровой форме для стимулирования творчества детей.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Занятие-экскурсия – </w:t>
      </w:r>
      <w:r w:rsidRPr="00DF3E3E">
        <w:rPr>
          <w:rFonts w:ascii="Times New Roman" w:hAnsi="Times New Roman" w:cs="Times New Roman"/>
          <w:sz w:val="28"/>
          <w:szCs w:val="28"/>
        </w:rPr>
        <w:t>проводится в музее, на выставке с последующим обсуждением в изостудии.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>Комбинированное занятие –</w:t>
      </w:r>
      <w:r w:rsidRPr="00DF3E3E">
        <w:rPr>
          <w:rFonts w:ascii="Times New Roman" w:hAnsi="Times New Roman" w:cs="Times New Roman"/>
          <w:sz w:val="28"/>
          <w:szCs w:val="28"/>
        </w:rPr>
        <w:t xml:space="preserve"> проводится для решения нескольких учебных задач.</w:t>
      </w:r>
    </w:p>
    <w:p w:rsidR="006B2714" w:rsidRPr="00DF3E3E" w:rsidRDefault="006B2714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занятие– </w:t>
      </w:r>
      <w:r w:rsidRPr="00DF3E3E">
        <w:rPr>
          <w:rFonts w:ascii="Times New Roman" w:hAnsi="Times New Roman" w:cs="Times New Roman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иподготовки к отчетным выставкам.</w:t>
      </w:r>
    </w:p>
    <w:p w:rsidR="0080573D" w:rsidRPr="009B4A69" w:rsidRDefault="0080573D" w:rsidP="00360D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573D" w:rsidRPr="00067B3F" w:rsidRDefault="0080573D" w:rsidP="00360D52">
      <w:pPr>
        <w:spacing w:line="240" w:lineRule="auto"/>
        <w:jc w:val="both"/>
        <w:rPr>
          <w:b/>
          <w:bCs/>
          <w:spacing w:val="-2"/>
          <w:sz w:val="32"/>
          <w:szCs w:val="32"/>
        </w:rPr>
      </w:pPr>
    </w:p>
    <w:p w:rsidR="006C59FE" w:rsidRPr="00640B29" w:rsidRDefault="006C59FE" w:rsidP="00360D5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40B29">
        <w:rPr>
          <w:rFonts w:ascii="Times New Roman" w:hAnsi="Times New Roman" w:cs="Times New Roman"/>
          <w:b/>
          <w:bCs/>
          <w:i/>
          <w:iCs/>
          <w:spacing w:val="-9"/>
          <w:sz w:val="36"/>
          <w:szCs w:val="36"/>
        </w:rPr>
        <w:t>Цели, задачи и принципы</w:t>
      </w:r>
    </w:p>
    <w:p w:rsidR="0080134D" w:rsidRPr="00DF3E3E" w:rsidRDefault="0080134D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80134D" w:rsidRPr="00DF3E3E" w:rsidRDefault="0080134D" w:rsidP="00360D5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3E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- формирование художественной культуры и  личности учащегося, его духовно-нравственное воспитание, что полностью соответствует концепции художественного образования Российской Федерации, утвержденной министром образования В.М.Филипповым и министром культуры М.Е. </w:t>
      </w:r>
      <w:proofErr w:type="spellStart"/>
      <w:r w:rsidRPr="00DF3E3E">
        <w:rPr>
          <w:rFonts w:ascii="Times New Roman" w:hAnsi="Times New Roman" w:cs="Times New Roman"/>
          <w:sz w:val="28"/>
          <w:szCs w:val="28"/>
        </w:rPr>
        <w:t>Швыдковым</w:t>
      </w:r>
      <w:proofErr w:type="spellEnd"/>
      <w:r w:rsidRPr="00DF3E3E">
        <w:rPr>
          <w:rFonts w:ascii="Times New Roman" w:hAnsi="Times New Roman" w:cs="Times New Roman"/>
          <w:sz w:val="28"/>
          <w:szCs w:val="28"/>
        </w:rPr>
        <w:t xml:space="preserve"> и опирающейся на "Национальную доктрину образования в Российской Федерации", которая определяет стратегию и направления развития системы образования в России на период до 2025 года.</w:t>
      </w:r>
      <w:proofErr w:type="gramEnd"/>
    </w:p>
    <w:p w:rsidR="0080134D" w:rsidRPr="00DF3E3E" w:rsidRDefault="0080134D" w:rsidP="00360D52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>Также целями программы является – обучение 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культуры, раскрыть и развить потенциальные способности, заложенные в ребенке.</w:t>
      </w:r>
    </w:p>
    <w:p w:rsidR="0080134D" w:rsidRPr="00DF3E3E" w:rsidRDefault="0080134D" w:rsidP="00360D5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01" w:rsidRPr="00B4789F" w:rsidRDefault="00905A01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01" w:rsidRPr="00B4789F" w:rsidRDefault="00905A01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01" w:rsidRPr="00B4789F" w:rsidRDefault="00905A01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01" w:rsidRPr="00B4789F" w:rsidRDefault="00905A01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A01" w:rsidRPr="00B4789F" w:rsidRDefault="00905A01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34D" w:rsidRPr="00DF3E3E" w:rsidRDefault="0080134D" w:rsidP="00360D52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b/>
          <w:sz w:val="28"/>
          <w:szCs w:val="28"/>
        </w:rPr>
        <w:lastRenderedPageBreak/>
        <w:t>Задачипрограммы:</w:t>
      </w:r>
    </w:p>
    <w:p w:rsidR="0080134D" w:rsidRPr="006B2714" w:rsidRDefault="0080134D" w:rsidP="00360D52">
      <w:pPr>
        <w:tabs>
          <w:tab w:val="num" w:pos="360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714">
        <w:rPr>
          <w:rFonts w:ascii="Times New Roman" w:hAnsi="Times New Roman" w:cs="Times New Roman"/>
          <w:b/>
          <w:i/>
          <w:sz w:val="28"/>
          <w:szCs w:val="28"/>
        </w:rPr>
        <w:t xml:space="preserve"> Обучающие </w:t>
      </w:r>
    </w:p>
    <w:p w:rsidR="0080134D" w:rsidRPr="00DF3E3E" w:rsidRDefault="002B298A" w:rsidP="00360D52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134D" w:rsidRPr="00DF3E3E">
        <w:rPr>
          <w:rFonts w:ascii="Times New Roman" w:hAnsi="Times New Roman" w:cs="Times New Roman"/>
          <w:sz w:val="28"/>
          <w:szCs w:val="28"/>
        </w:rPr>
        <w:t>накомство с жанрами изобразительного искусства;</w:t>
      </w:r>
    </w:p>
    <w:p w:rsidR="0080134D" w:rsidRPr="00DF3E3E" w:rsidRDefault="002B298A" w:rsidP="00360D52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0134D" w:rsidRPr="00DF3E3E">
        <w:rPr>
          <w:rFonts w:ascii="Times New Roman" w:hAnsi="Times New Roman" w:cs="Times New Roman"/>
          <w:sz w:val="28"/>
          <w:szCs w:val="28"/>
        </w:rPr>
        <w:t>накомство с различными художественными материалами и техниками изобразительной деятельности;</w:t>
      </w:r>
    </w:p>
    <w:p w:rsidR="0080134D" w:rsidRPr="00DF3E3E" w:rsidRDefault="002B298A" w:rsidP="00360D52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0134D" w:rsidRPr="00DF3E3E">
        <w:rPr>
          <w:rFonts w:ascii="Times New Roman" w:hAnsi="Times New Roman" w:cs="Times New Roman"/>
          <w:sz w:val="28"/>
          <w:szCs w:val="28"/>
        </w:rPr>
        <w:t>владение основами перспективного построения фигур в зависимости от точки зрения;</w:t>
      </w:r>
    </w:p>
    <w:p w:rsidR="0080134D" w:rsidRPr="00DF3E3E" w:rsidRDefault="002B298A" w:rsidP="00360D52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134D" w:rsidRPr="00DF3E3E">
        <w:rPr>
          <w:rFonts w:ascii="Times New Roman" w:hAnsi="Times New Roman" w:cs="Times New Roman"/>
          <w:sz w:val="28"/>
          <w:szCs w:val="28"/>
        </w:rPr>
        <w:t>риобретение умения грамотно строить композицию с выделением композиционного центра.</w:t>
      </w:r>
    </w:p>
    <w:p w:rsidR="0080134D" w:rsidRPr="00DF3E3E" w:rsidRDefault="002B298A" w:rsidP="00360D52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0134D" w:rsidRPr="00DF3E3E">
        <w:rPr>
          <w:rFonts w:ascii="Times New Roman" w:hAnsi="Times New Roman" w:cs="Times New Roman"/>
          <w:sz w:val="28"/>
          <w:szCs w:val="28"/>
        </w:rPr>
        <w:t>накомство с богатством цветовой палитры, с общими закономерностями цветовых сочетаний, с символикой цвета, с физическими и эмоциональными ассоциациями цвета, учить использовать эти знания для создания образа, характера и общего настроения композиции.</w:t>
      </w:r>
    </w:p>
    <w:p w:rsidR="0080134D" w:rsidRPr="006B2714" w:rsidRDefault="0080134D" w:rsidP="00360D52">
      <w:pPr>
        <w:tabs>
          <w:tab w:val="num" w:pos="3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714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</w:t>
      </w:r>
    </w:p>
    <w:p w:rsidR="0080134D" w:rsidRPr="00DF3E3E" w:rsidRDefault="002B298A" w:rsidP="00360D52">
      <w:pPr>
        <w:pStyle w:val="a3"/>
        <w:numPr>
          <w:ilvl w:val="0"/>
          <w:numId w:val="2"/>
        </w:numPr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134D" w:rsidRPr="00DF3E3E">
        <w:rPr>
          <w:rFonts w:ascii="Times New Roman" w:hAnsi="Times New Roman" w:cs="Times New Roman"/>
          <w:sz w:val="28"/>
          <w:szCs w:val="28"/>
        </w:rPr>
        <w:t>азвитие у детей чувственно-эмоциональных проявлений: внимания, памяти, фантазии, воображения;</w:t>
      </w:r>
    </w:p>
    <w:p w:rsidR="0080134D" w:rsidRPr="00DF3E3E" w:rsidRDefault="002B298A" w:rsidP="00360D52">
      <w:pPr>
        <w:pStyle w:val="a3"/>
        <w:numPr>
          <w:ilvl w:val="0"/>
          <w:numId w:val="2"/>
        </w:numPr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134D" w:rsidRPr="00DF3E3E">
        <w:rPr>
          <w:rFonts w:ascii="Times New Roman" w:hAnsi="Times New Roman" w:cs="Times New Roman"/>
          <w:sz w:val="28"/>
          <w:szCs w:val="28"/>
        </w:rPr>
        <w:t>азвитие колористического видения;</w:t>
      </w:r>
    </w:p>
    <w:p w:rsidR="0080134D" w:rsidRPr="00DF3E3E" w:rsidRDefault="002B298A" w:rsidP="00360D52">
      <w:pPr>
        <w:pStyle w:val="a3"/>
        <w:numPr>
          <w:ilvl w:val="0"/>
          <w:numId w:val="2"/>
        </w:numPr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134D" w:rsidRPr="00DF3E3E">
        <w:rPr>
          <w:rFonts w:ascii="Times New Roman" w:hAnsi="Times New Roman" w:cs="Times New Roman"/>
          <w:sz w:val="28"/>
          <w:szCs w:val="28"/>
        </w:rPr>
        <w:t>азвитие художественного вкуса, способности видеть и понимать прекрасное;</w:t>
      </w:r>
    </w:p>
    <w:p w:rsidR="0080134D" w:rsidRPr="00DF3E3E" w:rsidRDefault="002B298A" w:rsidP="00360D52">
      <w:pPr>
        <w:pStyle w:val="a3"/>
        <w:numPr>
          <w:ilvl w:val="0"/>
          <w:numId w:val="2"/>
        </w:numPr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134D" w:rsidRPr="00DF3E3E">
        <w:rPr>
          <w:rFonts w:ascii="Times New Roman" w:hAnsi="Times New Roman" w:cs="Times New Roman"/>
          <w:sz w:val="28"/>
          <w:szCs w:val="28"/>
        </w:rPr>
        <w:t>лучшение моторики, пластичности, гибкости рук и точности глазомера;</w:t>
      </w:r>
    </w:p>
    <w:p w:rsidR="0080134D" w:rsidRPr="00DF3E3E" w:rsidRDefault="002B298A" w:rsidP="00360D52">
      <w:pPr>
        <w:pStyle w:val="a3"/>
        <w:numPr>
          <w:ilvl w:val="0"/>
          <w:numId w:val="2"/>
        </w:numPr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134D" w:rsidRPr="00DF3E3E">
        <w:rPr>
          <w:rFonts w:ascii="Times New Roman" w:hAnsi="Times New Roman" w:cs="Times New Roman"/>
          <w:sz w:val="28"/>
          <w:szCs w:val="28"/>
        </w:rPr>
        <w:t xml:space="preserve">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80134D" w:rsidRPr="00DF3E3E" w:rsidRDefault="002B298A" w:rsidP="00360D52">
      <w:pPr>
        <w:pStyle w:val="a3"/>
        <w:numPr>
          <w:ilvl w:val="0"/>
          <w:numId w:val="2"/>
        </w:numPr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134D" w:rsidRPr="00DF3E3E">
        <w:rPr>
          <w:rFonts w:ascii="Times New Roman" w:hAnsi="Times New Roman" w:cs="Times New Roman"/>
          <w:sz w:val="28"/>
          <w:szCs w:val="28"/>
        </w:rPr>
        <w:t>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80134D" w:rsidRPr="006B2714" w:rsidRDefault="0080134D" w:rsidP="00360D52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71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0134D" w:rsidRPr="00DF3E3E" w:rsidRDefault="002B298A" w:rsidP="00360D52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134D" w:rsidRPr="00DF3E3E">
        <w:rPr>
          <w:rFonts w:ascii="Times New Roman" w:hAnsi="Times New Roman" w:cs="Times New Roman"/>
          <w:sz w:val="28"/>
          <w:szCs w:val="28"/>
        </w:rPr>
        <w:t xml:space="preserve">ормирование у детей устойчивого интереса к искусству и занятиям художественным творчеством; </w:t>
      </w:r>
    </w:p>
    <w:p w:rsidR="0080134D" w:rsidRPr="00DF3E3E" w:rsidRDefault="002B298A" w:rsidP="00360D52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134D" w:rsidRPr="00DF3E3E">
        <w:rPr>
          <w:rFonts w:ascii="Times New Roman" w:hAnsi="Times New Roman" w:cs="Times New Roman"/>
          <w:sz w:val="28"/>
          <w:szCs w:val="28"/>
        </w:rPr>
        <w:t>ормирование уважительного отношения к искусству разных стран и народов;</w:t>
      </w:r>
    </w:p>
    <w:p w:rsidR="0080134D" w:rsidRPr="00DF3E3E" w:rsidRDefault="002B298A" w:rsidP="00360D52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34D" w:rsidRPr="00DF3E3E">
        <w:rPr>
          <w:rFonts w:ascii="Times New Roman" w:hAnsi="Times New Roman" w:cs="Times New Roman"/>
          <w:sz w:val="28"/>
          <w:szCs w:val="28"/>
        </w:rPr>
        <w:t>оспитание терпения, воли, усидчивости, трудолюбия;</w:t>
      </w:r>
    </w:p>
    <w:p w:rsidR="0080134D" w:rsidRPr="00DF3E3E" w:rsidRDefault="002B298A" w:rsidP="00360D52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tLeas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34D" w:rsidRPr="00DF3E3E">
        <w:rPr>
          <w:rFonts w:ascii="Times New Roman" w:hAnsi="Times New Roman" w:cs="Times New Roman"/>
          <w:sz w:val="28"/>
          <w:szCs w:val="28"/>
        </w:rPr>
        <w:t>оспитание аккуратности.</w:t>
      </w:r>
    </w:p>
    <w:p w:rsidR="0080134D" w:rsidRPr="00DF3E3E" w:rsidRDefault="0080134D" w:rsidP="00360D52">
      <w:pPr>
        <w:pStyle w:val="a3"/>
        <w:tabs>
          <w:tab w:val="left" w:pos="3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0134D" w:rsidRPr="0080134D" w:rsidRDefault="0080134D" w:rsidP="00360D52">
      <w:pPr>
        <w:shd w:val="clear" w:color="auto" w:fill="FFFFFF"/>
        <w:spacing w:line="274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134D">
        <w:rPr>
          <w:rFonts w:ascii="Times New Roman" w:hAnsi="Times New Roman" w:cs="Times New Roman"/>
          <w:b/>
          <w:bCs/>
          <w:sz w:val="28"/>
          <w:szCs w:val="28"/>
        </w:rPr>
        <w:t>Принципы и подходы:</w:t>
      </w:r>
    </w:p>
    <w:p w:rsidR="006B2714" w:rsidRPr="0080134D" w:rsidRDefault="002B298A" w:rsidP="00360D52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83" w:lineRule="exact"/>
        <w:ind w:left="10" w:righ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714" w:rsidRPr="0080134D">
        <w:rPr>
          <w:rFonts w:ascii="Times New Roman" w:hAnsi="Times New Roman" w:cs="Times New Roman"/>
          <w:sz w:val="28"/>
          <w:szCs w:val="28"/>
        </w:rPr>
        <w:t>ринцип научности (содержание обучения знакомит детей с объективными научными фактами, теориями, законами, а так же обучает элементам научного поиска);</w:t>
      </w:r>
    </w:p>
    <w:p w:rsidR="006B2714" w:rsidRPr="0080134D" w:rsidRDefault="002B298A" w:rsidP="00360D52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6B2714" w:rsidRPr="0080134D">
        <w:rPr>
          <w:rFonts w:ascii="Times New Roman" w:hAnsi="Times New Roman" w:cs="Times New Roman"/>
          <w:spacing w:val="-2"/>
          <w:sz w:val="28"/>
          <w:szCs w:val="28"/>
        </w:rPr>
        <w:t xml:space="preserve">ринцип связи обучения с практикой (в практических работах умения закрепляются, в ходе повторения - совершенствуются, а на основе </w:t>
      </w:r>
      <w:r w:rsidR="006B2714" w:rsidRPr="0080134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самостоятельных упражнений и </w:t>
      </w:r>
      <w:proofErr w:type="gramStart"/>
      <w:r w:rsidR="006B2714" w:rsidRPr="0080134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6B2714" w:rsidRPr="0080134D">
        <w:rPr>
          <w:rFonts w:ascii="Times New Roman" w:hAnsi="Times New Roman" w:cs="Times New Roman"/>
          <w:sz w:val="28"/>
          <w:szCs w:val="28"/>
        </w:rPr>
        <w:t xml:space="preserve"> отработанных на практике приемов у детей формируются навыки работы с различными инструментами и материалами);</w:t>
      </w:r>
    </w:p>
    <w:p w:rsidR="006B2714" w:rsidRPr="0080134D" w:rsidRDefault="002B298A" w:rsidP="00360D52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714" w:rsidRPr="0080134D">
        <w:rPr>
          <w:rFonts w:ascii="Times New Roman" w:hAnsi="Times New Roman" w:cs="Times New Roman"/>
          <w:sz w:val="28"/>
          <w:szCs w:val="28"/>
        </w:rPr>
        <w:t>ринцип систематичности и последовательности (усвоение знаний в порядке, предусмотренном учебно-тематическим планом);</w:t>
      </w:r>
    </w:p>
    <w:p w:rsidR="006B2714" w:rsidRPr="00905A01" w:rsidRDefault="006B2714" w:rsidP="00360D52">
      <w:pPr>
        <w:shd w:val="clear" w:color="auto" w:fill="FFFFFF"/>
        <w:tabs>
          <w:tab w:val="left" w:pos="442"/>
        </w:tabs>
        <w:spacing w:after="0" w:line="0" w:lineRule="atLeast"/>
        <w:ind w:left="19" w:right="10"/>
        <w:jc w:val="both"/>
        <w:rPr>
          <w:rFonts w:ascii="Times New Roman" w:hAnsi="Times New Roman" w:cs="Times New Roman"/>
          <w:sz w:val="28"/>
          <w:szCs w:val="28"/>
        </w:rPr>
      </w:pPr>
      <w:r w:rsidRPr="0080134D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801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B298A">
        <w:rPr>
          <w:rFonts w:ascii="Times New Roman" w:hAnsi="Times New Roman" w:cs="Times New Roman"/>
          <w:sz w:val="28"/>
          <w:szCs w:val="28"/>
        </w:rPr>
        <w:t>П</w:t>
      </w:r>
      <w:r w:rsidRPr="0080134D">
        <w:rPr>
          <w:rFonts w:ascii="Times New Roman" w:hAnsi="Times New Roman" w:cs="Times New Roman"/>
          <w:sz w:val="28"/>
          <w:szCs w:val="28"/>
        </w:rPr>
        <w:t>ринцип доступности (учет особенностей развития обучающихся, анализа материала с точки зрения их возможностей и такой</w:t>
      </w:r>
      <w:r w:rsidRPr="0080134D">
        <w:rPr>
          <w:rFonts w:ascii="Times New Roman" w:hAnsi="Times New Roman" w:cs="Times New Roman"/>
          <w:sz w:val="28"/>
          <w:szCs w:val="28"/>
        </w:rPr>
        <w:br/>
        <w:t>организации обучения, чтобы они не испытывали интеллектуальных, моральных и физических перегрузок)</w:t>
      </w:r>
      <w:r w:rsidR="00905A01" w:rsidRPr="00905A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2714" w:rsidRPr="0080134D" w:rsidRDefault="002B298A" w:rsidP="00360D52">
      <w:pPr>
        <w:widowControl w:val="0"/>
        <w:numPr>
          <w:ilvl w:val="0"/>
          <w:numId w:val="1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9"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714" w:rsidRPr="0080134D">
        <w:rPr>
          <w:rFonts w:ascii="Times New Roman" w:hAnsi="Times New Roman" w:cs="Times New Roman"/>
          <w:sz w:val="28"/>
          <w:szCs w:val="28"/>
        </w:rPr>
        <w:t>ринцип наглядности как один из старейших в дидактике и важнейших в преподавании искусства (целесообразность привлечения органов чу</w:t>
      </w:r>
      <w:proofErr w:type="gramStart"/>
      <w:r w:rsidR="006B2714" w:rsidRPr="0080134D">
        <w:rPr>
          <w:rFonts w:ascii="Times New Roman" w:hAnsi="Times New Roman" w:cs="Times New Roman"/>
          <w:sz w:val="28"/>
          <w:szCs w:val="28"/>
        </w:rPr>
        <w:t>вств к в</w:t>
      </w:r>
      <w:proofErr w:type="gramEnd"/>
      <w:r w:rsidR="006B2714" w:rsidRPr="0080134D">
        <w:rPr>
          <w:rFonts w:ascii="Times New Roman" w:hAnsi="Times New Roman" w:cs="Times New Roman"/>
          <w:sz w:val="28"/>
          <w:szCs w:val="28"/>
        </w:rPr>
        <w:t>осприятию и переработке учебного материала);</w:t>
      </w:r>
    </w:p>
    <w:p w:rsidR="006B2714" w:rsidRPr="0080134D" w:rsidRDefault="002B298A" w:rsidP="00360D52">
      <w:pPr>
        <w:widowControl w:val="0"/>
        <w:numPr>
          <w:ilvl w:val="0"/>
          <w:numId w:val="1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0" w:lineRule="atLeast"/>
        <w:ind w:left="19" w:right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2714" w:rsidRPr="0080134D">
        <w:rPr>
          <w:rFonts w:ascii="Times New Roman" w:hAnsi="Times New Roman" w:cs="Times New Roman"/>
          <w:sz w:val="28"/>
          <w:szCs w:val="28"/>
        </w:rPr>
        <w:t xml:space="preserve">ринцип сознательности и активности </w:t>
      </w:r>
      <w:proofErr w:type="gramStart"/>
      <w:r w:rsidR="006B2714" w:rsidRPr="00801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2714" w:rsidRPr="0080134D">
        <w:rPr>
          <w:rFonts w:ascii="Times New Roman" w:hAnsi="Times New Roman" w:cs="Times New Roman"/>
          <w:sz w:val="28"/>
          <w:szCs w:val="28"/>
        </w:rPr>
        <w:t xml:space="preserve"> (система обучения опирается на активность обучающихся при руководящей роли педагога).</w:t>
      </w:r>
    </w:p>
    <w:p w:rsidR="001666F8" w:rsidRPr="005C1444" w:rsidRDefault="001666F8" w:rsidP="00360D52">
      <w:pPr>
        <w:shd w:val="clear" w:color="auto" w:fill="FFFFFF"/>
        <w:spacing w:after="0" w:line="0" w:lineRule="atLeast"/>
        <w:ind w:left="163"/>
        <w:jc w:val="both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  <w:r w:rsidRPr="005C1444">
        <w:rPr>
          <w:rFonts w:ascii="Times New Roman" w:hAnsi="Times New Roman" w:cs="Times New Roman"/>
          <w:sz w:val="28"/>
          <w:szCs w:val="28"/>
        </w:rPr>
        <w:tab/>
      </w:r>
    </w:p>
    <w:p w:rsidR="001666F8" w:rsidRPr="007114AF" w:rsidRDefault="001666F8" w:rsidP="00360D52">
      <w:pPr>
        <w:shd w:val="clear" w:color="auto" w:fill="FFFFFF"/>
        <w:spacing w:after="0" w:line="0" w:lineRule="atLeast"/>
        <w:ind w:left="163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114AF">
        <w:rPr>
          <w:rFonts w:ascii="Times New Roman" w:hAnsi="Times New Roman" w:cs="Times New Roman"/>
          <w:b/>
          <w:bCs/>
          <w:i/>
          <w:spacing w:val="-11"/>
          <w:sz w:val="36"/>
          <w:szCs w:val="36"/>
        </w:rPr>
        <w:t>Методическое обеспечение программы: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С</w:t>
      </w:r>
      <w:r w:rsidR="001666F8" w:rsidRPr="00923A9E">
        <w:rPr>
          <w:rFonts w:ascii="Times New Roman" w:hAnsi="Times New Roman" w:cs="Times New Roman"/>
          <w:spacing w:val="-11"/>
          <w:sz w:val="28"/>
          <w:szCs w:val="28"/>
        </w:rPr>
        <w:t>пециальная литература;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="001666F8" w:rsidRPr="00923A9E">
        <w:rPr>
          <w:rFonts w:ascii="Times New Roman" w:hAnsi="Times New Roman" w:cs="Times New Roman"/>
          <w:spacing w:val="-10"/>
          <w:sz w:val="28"/>
          <w:szCs w:val="28"/>
        </w:rPr>
        <w:t>ематические подборки;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1666F8" w:rsidRPr="00923A9E">
        <w:rPr>
          <w:rFonts w:ascii="Times New Roman" w:hAnsi="Times New Roman" w:cs="Times New Roman"/>
          <w:spacing w:val="-10"/>
          <w:sz w:val="28"/>
          <w:szCs w:val="28"/>
        </w:rPr>
        <w:t>опилка методических рекомендаций;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Р</w:t>
      </w:r>
      <w:r w:rsidR="001666F8" w:rsidRPr="00923A9E">
        <w:rPr>
          <w:rFonts w:ascii="Times New Roman" w:hAnsi="Times New Roman" w:cs="Times New Roman"/>
          <w:spacing w:val="-11"/>
          <w:sz w:val="28"/>
          <w:szCs w:val="28"/>
        </w:rPr>
        <w:t>аздаточный материал;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Д</w:t>
      </w:r>
      <w:r w:rsidR="001666F8" w:rsidRPr="00923A9E">
        <w:rPr>
          <w:rFonts w:ascii="Times New Roman" w:hAnsi="Times New Roman" w:cs="Times New Roman"/>
          <w:spacing w:val="-13"/>
          <w:sz w:val="28"/>
          <w:szCs w:val="28"/>
        </w:rPr>
        <w:t>окументы:</w:t>
      </w:r>
    </w:p>
    <w:p w:rsidR="001666F8" w:rsidRPr="00923A9E" w:rsidRDefault="001666F8" w:rsidP="00360D52">
      <w:pPr>
        <w:shd w:val="clear" w:color="auto" w:fill="FFFFFF"/>
        <w:tabs>
          <w:tab w:val="left" w:pos="1190"/>
        </w:tabs>
        <w:spacing w:after="0" w:line="0" w:lineRule="atLeas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16"/>
          <w:sz w:val="28"/>
          <w:szCs w:val="28"/>
        </w:rPr>
        <w:t>а)</w:t>
      </w:r>
      <w:r w:rsidRPr="00923A9E">
        <w:rPr>
          <w:rFonts w:ascii="Times New Roman" w:hAnsi="Times New Roman" w:cs="Times New Roman"/>
          <w:sz w:val="28"/>
          <w:szCs w:val="28"/>
        </w:rPr>
        <w:tab/>
      </w:r>
      <w:r w:rsidRPr="00923A9E">
        <w:rPr>
          <w:rFonts w:ascii="Times New Roman" w:hAnsi="Times New Roman" w:cs="Times New Roman"/>
          <w:spacing w:val="-11"/>
          <w:sz w:val="28"/>
          <w:szCs w:val="28"/>
        </w:rPr>
        <w:t>программа;</w:t>
      </w:r>
    </w:p>
    <w:p w:rsidR="001666F8" w:rsidRPr="00923A9E" w:rsidRDefault="001666F8" w:rsidP="00360D52">
      <w:pPr>
        <w:shd w:val="clear" w:color="auto" w:fill="FFFFFF"/>
        <w:tabs>
          <w:tab w:val="left" w:pos="1190"/>
        </w:tabs>
        <w:spacing w:after="0" w:line="0" w:lineRule="atLeas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16"/>
          <w:sz w:val="28"/>
          <w:szCs w:val="28"/>
        </w:rPr>
        <w:t>б)</w:t>
      </w:r>
      <w:r w:rsidRPr="00923A9E">
        <w:rPr>
          <w:rFonts w:ascii="Times New Roman" w:hAnsi="Times New Roman" w:cs="Times New Roman"/>
          <w:sz w:val="28"/>
          <w:szCs w:val="28"/>
        </w:rPr>
        <w:tab/>
      </w:r>
      <w:r w:rsidRPr="00923A9E">
        <w:rPr>
          <w:rFonts w:ascii="Times New Roman" w:hAnsi="Times New Roman" w:cs="Times New Roman"/>
          <w:spacing w:val="-11"/>
          <w:sz w:val="28"/>
          <w:szCs w:val="28"/>
        </w:rPr>
        <w:t>должностные инструкции;</w:t>
      </w:r>
    </w:p>
    <w:p w:rsidR="001666F8" w:rsidRPr="00923A9E" w:rsidRDefault="001666F8" w:rsidP="00360D52">
      <w:pPr>
        <w:shd w:val="clear" w:color="auto" w:fill="FFFFFF"/>
        <w:tabs>
          <w:tab w:val="left" w:pos="1190"/>
        </w:tabs>
        <w:spacing w:after="0" w:line="0" w:lineRule="atLeast"/>
        <w:ind w:left="902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15"/>
          <w:sz w:val="28"/>
          <w:szCs w:val="28"/>
        </w:rPr>
        <w:t>в)</w:t>
      </w:r>
      <w:r w:rsidRPr="00923A9E">
        <w:rPr>
          <w:rFonts w:ascii="Times New Roman" w:hAnsi="Times New Roman" w:cs="Times New Roman"/>
          <w:sz w:val="28"/>
          <w:szCs w:val="28"/>
        </w:rPr>
        <w:tab/>
      </w:r>
      <w:r w:rsidRPr="00923A9E">
        <w:rPr>
          <w:rFonts w:ascii="Times New Roman" w:hAnsi="Times New Roman" w:cs="Times New Roman"/>
          <w:spacing w:val="-10"/>
          <w:sz w:val="28"/>
          <w:szCs w:val="28"/>
        </w:rPr>
        <w:t>тематические планы работы на год;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="001666F8" w:rsidRPr="00923A9E">
        <w:rPr>
          <w:rFonts w:ascii="Times New Roman" w:hAnsi="Times New Roman" w:cs="Times New Roman"/>
          <w:spacing w:val="-10"/>
          <w:sz w:val="28"/>
          <w:szCs w:val="28"/>
        </w:rPr>
        <w:t>чебно-наглядные пособия;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EA57A2" w:rsidRPr="00923A9E">
        <w:rPr>
          <w:rFonts w:ascii="Times New Roman" w:hAnsi="Times New Roman" w:cs="Times New Roman"/>
          <w:spacing w:val="-10"/>
          <w:sz w:val="28"/>
          <w:szCs w:val="28"/>
        </w:rPr>
        <w:t>бразцы работ</w:t>
      </w:r>
      <w:r w:rsidR="001666F8" w:rsidRPr="00923A9E">
        <w:rPr>
          <w:rFonts w:ascii="Times New Roman" w:hAnsi="Times New Roman" w:cs="Times New Roman"/>
          <w:spacing w:val="-10"/>
          <w:sz w:val="28"/>
          <w:szCs w:val="28"/>
        </w:rPr>
        <w:t xml:space="preserve"> педагога и детей;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="001666F8" w:rsidRPr="00923A9E">
        <w:rPr>
          <w:rFonts w:ascii="Times New Roman" w:hAnsi="Times New Roman" w:cs="Times New Roman"/>
          <w:spacing w:val="-10"/>
          <w:sz w:val="28"/>
          <w:szCs w:val="28"/>
        </w:rPr>
        <w:t>аборы инструментов и материалов;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К</w:t>
      </w:r>
      <w:r w:rsidR="001666F8" w:rsidRPr="00923A9E">
        <w:rPr>
          <w:rFonts w:ascii="Times New Roman" w:hAnsi="Times New Roman" w:cs="Times New Roman"/>
          <w:spacing w:val="-9"/>
          <w:sz w:val="28"/>
          <w:szCs w:val="28"/>
        </w:rPr>
        <w:t>арточки задания для детей разного уровня подготовки и возраста;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1666F8" w:rsidRPr="00923A9E">
        <w:rPr>
          <w:rFonts w:ascii="Times New Roman" w:hAnsi="Times New Roman" w:cs="Times New Roman"/>
          <w:spacing w:val="-10"/>
          <w:sz w:val="28"/>
          <w:szCs w:val="28"/>
        </w:rPr>
        <w:t>оллективные творческие работы детей;</w:t>
      </w:r>
    </w:p>
    <w:p w:rsidR="001666F8" w:rsidRPr="00923A9E" w:rsidRDefault="002B298A" w:rsidP="00360D5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ind w:left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1666F8" w:rsidRPr="00923A9E">
        <w:rPr>
          <w:rFonts w:ascii="Times New Roman" w:hAnsi="Times New Roman" w:cs="Times New Roman"/>
          <w:spacing w:val="-11"/>
          <w:sz w:val="28"/>
          <w:szCs w:val="28"/>
        </w:rPr>
        <w:t>остоянно действующая выставка.</w:t>
      </w:r>
    </w:p>
    <w:p w:rsidR="0080134D" w:rsidRPr="0042173F" w:rsidRDefault="0080134D" w:rsidP="00360D52">
      <w:pPr>
        <w:shd w:val="clear" w:color="auto" w:fill="FFFFFF"/>
        <w:tabs>
          <w:tab w:val="left" w:pos="264"/>
          <w:tab w:val="right" w:pos="10273"/>
        </w:tabs>
        <w:spacing w:before="144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0134D" w:rsidRPr="0042173F" w:rsidSect="00410D4C">
          <w:footerReference w:type="default" r:id="rId10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9B4A69" w:rsidRDefault="009B4A69" w:rsidP="00360D52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pacing w:val="-7"/>
          <w:sz w:val="36"/>
          <w:szCs w:val="36"/>
          <w:lang w:val="en-US"/>
        </w:rPr>
      </w:pPr>
    </w:p>
    <w:p w:rsidR="007114AF" w:rsidRPr="00905A01" w:rsidRDefault="00120262" w:rsidP="00360D52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spacing w:val="-7"/>
          <w:sz w:val="36"/>
          <w:szCs w:val="36"/>
          <w:lang w:val="en-US"/>
        </w:rPr>
      </w:pPr>
      <w:r w:rsidRPr="009B4A69">
        <w:rPr>
          <w:rFonts w:ascii="Times New Roman" w:hAnsi="Times New Roman" w:cs="Times New Roman"/>
          <w:b/>
          <w:bCs/>
          <w:i/>
          <w:spacing w:val="-7"/>
          <w:sz w:val="36"/>
          <w:szCs w:val="36"/>
        </w:rPr>
        <w:t>Условия реализации</w:t>
      </w:r>
    </w:p>
    <w:p w:rsidR="00120262" w:rsidRPr="00923A9E" w:rsidRDefault="00120262" w:rsidP="00360D52">
      <w:pPr>
        <w:shd w:val="clear" w:color="auto" w:fill="FFFFFF"/>
        <w:spacing w:after="0" w:line="0" w:lineRule="atLeast"/>
        <w:ind w:lef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9"/>
          <w:sz w:val="28"/>
          <w:szCs w:val="28"/>
        </w:rPr>
        <w:t xml:space="preserve">Для реализации данной программы необходим   кабинет,   оснащенный </w:t>
      </w:r>
      <w:r w:rsidRPr="00923A9E">
        <w:rPr>
          <w:rFonts w:ascii="Times New Roman" w:hAnsi="Times New Roman" w:cs="Times New Roman"/>
          <w:sz w:val="28"/>
          <w:szCs w:val="28"/>
        </w:rPr>
        <w:t xml:space="preserve">столами, стульями по количеству </w:t>
      </w:r>
      <w:proofErr w:type="gramStart"/>
      <w:r w:rsidRPr="00923A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3A9E">
        <w:rPr>
          <w:rFonts w:ascii="Times New Roman" w:hAnsi="Times New Roman" w:cs="Times New Roman"/>
          <w:sz w:val="28"/>
          <w:szCs w:val="28"/>
        </w:rPr>
        <w:t>.</w:t>
      </w:r>
    </w:p>
    <w:p w:rsidR="002B298A" w:rsidRDefault="00120262" w:rsidP="00360D52">
      <w:pPr>
        <w:shd w:val="clear" w:color="auto" w:fill="FFFFFF"/>
        <w:spacing w:after="0" w:line="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A9E">
        <w:rPr>
          <w:rFonts w:ascii="Times New Roman" w:hAnsi="Times New Roman" w:cs="Times New Roman"/>
          <w:spacing w:val="-2"/>
          <w:sz w:val="28"/>
          <w:szCs w:val="28"/>
        </w:rPr>
        <w:t>Для занятий обучающимся потребуются следующие инструменты и принадлежности:</w:t>
      </w:r>
      <w:r w:rsidR="00EA57A2" w:rsidRPr="00923A9E">
        <w:rPr>
          <w:rFonts w:ascii="Times New Roman" w:hAnsi="Times New Roman" w:cs="Times New Roman"/>
          <w:spacing w:val="-2"/>
          <w:sz w:val="28"/>
          <w:szCs w:val="28"/>
        </w:rPr>
        <w:t xml:space="preserve"> альбомы для рисования, простые карандаши, ластики, краски акварельные, гуашь, точилки, палитры, кисти, баночки, салфетки, фломастеры, цветные карандаши,</w:t>
      </w:r>
      <w:r w:rsidR="00EA57A2" w:rsidRPr="00923A9E">
        <w:rPr>
          <w:rFonts w:ascii="Times New Roman" w:hAnsi="Times New Roman" w:cs="Times New Roman"/>
          <w:sz w:val="28"/>
          <w:szCs w:val="28"/>
        </w:rPr>
        <w:t xml:space="preserve"> шариковая или гелиевая ручка, угль, пастель, тушь, восковые мелки</w:t>
      </w:r>
      <w:r w:rsidRPr="00923A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0262" w:rsidRPr="00923A9E" w:rsidRDefault="00120262" w:rsidP="00360D52">
      <w:pPr>
        <w:shd w:val="clear" w:color="auto" w:fill="FFFFFF"/>
        <w:spacing w:after="0" w:line="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9"/>
          <w:sz w:val="28"/>
          <w:szCs w:val="28"/>
        </w:rPr>
        <w:t>В учебном кабинете необходимо оборудовать место для работы педагога.</w:t>
      </w:r>
    </w:p>
    <w:p w:rsidR="00120262" w:rsidRPr="00923A9E" w:rsidRDefault="00120262" w:rsidP="00360D52">
      <w:pPr>
        <w:shd w:val="clear" w:color="auto" w:fill="FFFFFF"/>
        <w:spacing w:after="0" w:line="0" w:lineRule="atLeas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4"/>
          <w:sz w:val="28"/>
          <w:szCs w:val="28"/>
        </w:rPr>
        <w:t>Демон</w:t>
      </w:r>
      <w:r w:rsidR="00EA57A2" w:rsidRPr="00923A9E">
        <w:rPr>
          <w:rFonts w:ascii="Times New Roman" w:hAnsi="Times New Roman" w:cs="Times New Roman"/>
          <w:spacing w:val="-4"/>
          <w:sz w:val="28"/>
          <w:szCs w:val="28"/>
        </w:rPr>
        <w:t>страционный стол,</w:t>
      </w:r>
      <w:r w:rsidRPr="00923A9E">
        <w:rPr>
          <w:rFonts w:ascii="Times New Roman" w:hAnsi="Times New Roman" w:cs="Times New Roman"/>
          <w:spacing w:val="-4"/>
          <w:sz w:val="28"/>
          <w:szCs w:val="28"/>
        </w:rPr>
        <w:t xml:space="preserve"> рекомендуется </w:t>
      </w:r>
      <w:r w:rsidRPr="00923A9E">
        <w:rPr>
          <w:rFonts w:ascii="Times New Roman" w:hAnsi="Times New Roman" w:cs="Times New Roman"/>
          <w:spacing w:val="-1"/>
          <w:sz w:val="28"/>
          <w:szCs w:val="28"/>
        </w:rPr>
        <w:t xml:space="preserve">предусмотреть шкафы для хранения наглядных пособий и раздаточного </w:t>
      </w:r>
      <w:r w:rsidRPr="00923A9E">
        <w:rPr>
          <w:rFonts w:ascii="Times New Roman" w:hAnsi="Times New Roman" w:cs="Times New Roman"/>
          <w:sz w:val="28"/>
          <w:szCs w:val="28"/>
        </w:rPr>
        <w:t>материала. Наглядные пособия;</w:t>
      </w:r>
    </w:p>
    <w:p w:rsidR="00120262" w:rsidRPr="00923A9E" w:rsidRDefault="002B298A" w:rsidP="00360D52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A57A2" w:rsidRPr="00923A9E">
        <w:rPr>
          <w:rFonts w:ascii="Times New Roman" w:hAnsi="Times New Roman" w:cs="Times New Roman"/>
          <w:spacing w:val="-13"/>
          <w:sz w:val="28"/>
          <w:szCs w:val="28"/>
        </w:rPr>
        <w:t>бразцы работ</w:t>
      </w:r>
    </w:p>
    <w:p w:rsidR="00120262" w:rsidRPr="00923A9E" w:rsidRDefault="00120262" w:rsidP="00360D52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23A9E">
        <w:rPr>
          <w:rFonts w:ascii="Times New Roman" w:hAnsi="Times New Roman" w:cs="Times New Roman"/>
          <w:spacing w:val="-11"/>
          <w:sz w:val="28"/>
          <w:szCs w:val="28"/>
        </w:rPr>
        <w:lastRenderedPageBreak/>
        <w:t>Раздаточный материал</w:t>
      </w:r>
    </w:p>
    <w:p w:rsidR="00120262" w:rsidRPr="00923A9E" w:rsidRDefault="002B298A" w:rsidP="00360D52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="00120262" w:rsidRPr="00923A9E">
        <w:rPr>
          <w:rFonts w:ascii="Times New Roman" w:hAnsi="Times New Roman" w:cs="Times New Roman"/>
          <w:spacing w:val="-12"/>
          <w:sz w:val="28"/>
          <w:szCs w:val="28"/>
        </w:rPr>
        <w:t>оллекции работ</w:t>
      </w:r>
    </w:p>
    <w:p w:rsidR="00120262" w:rsidRPr="00923A9E" w:rsidRDefault="002B298A" w:rsidP="00360D52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="00EA57A2" w:rsidRPr="00923A9E">
        <w:rPr>
          <w:rFonts w:ascii="Times New Roman" w:hAnsi="Times New Roman" w:cs="Times New Roman"/>
          <w:spacing w:val="-11"/>
          <w:sz w:val="28"/>
          <w:szCs w:val="28"/>
        </w:rPr>
        <w:t>аглядное пособие</w:t>
      </w:r>
    </w:p>
    <w:p w:rsidR="00493A6F" w:rsidRPr="00923A9E" w:rsidRDefault="002B298A" w:rsidP="00360D52">
      <w:pPr>
        <w:widowControl w:val="0"/>
        <w:numPr>
          <w:ilvl w:val="0"/>
          <w:numId w:val="2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С</w:t>
      </w:r>
      <w:r w:rsidR="00493A6F" w:rsidRPr="00923A9E">
        <w:rPr>
          <w:rFonts w:ascii="Times New Roman" w:hAnsi="Times New Roman" w:cs="Times New Roman"/>
          <w:spacing w:val="-11"/>
          <w:sz w:val="28"/>
          <w:szCs w:val="28"/>
        </w:rPr>
        <w:t>хемы, карты</w:t>
      </w:r>
    </w:p>
    <w:p w:rsidR="004D365A" w:rsidRPr="004D365A" w:rsidRDefault="004D365A" w:rsidP="00360D5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0" w:lineRule="atLeast"/>
        <w:ind w:left="10"/>
        <w:jc w:val="both"/>
        <w:rPr>
          <w:rFonts w:ascii="Times New Roman" w:hAnsi="Times New Roman" w:cs="Times New Roman"/>
          <w:sz w:val="30"/>
          <w:szCs w:val="30"/>
        </w:rPr>
      </w:pPr>
    </w:p>
    <w:p w:rsidR="00493A6F" w:rsidRPr="007114AF" w:rsidRDefault="004D365A" w:rsidP="00360D5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i/>
          <w:spacing w:val="-11"/>
          <w:sz w:val="36"/>
          <w:szCs w:val="36"/>
        </w:rPr>
      </w:pPr>
      <w:r w:rsidRPr="007114AF">
        <w:rPr>
          <w:rFonts w:ascii="Times New Roman" w:hAnsi="Times New Roman" w:cs="Times New Roman"/>
          <w:b/>
          <w:bCs/>
          <w:i/>
          <w:spacing w:val="-11"/>
          <w:sz w:val="36"/>
          <w:szCs w:val="36"/>
        </w:rPr>
        <w:t>Технологии, формы и методы обучения</w:t>
      </w:r>
    </w:p>
    <w:p w:rsidR="007114AF" w:rsidRDefault="007114AF" w:rsidP="00360D5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spacing w:val="-11"/>
          <w:sz w:val="34"/>
          <w:szCs w:val="34"/>
          <w:lang w:val="en-US"/>
        </w:rPr>
      </w:pPr>
    </w:p>
    <w:p w:rsidR="00F75D58" w:rsidRPr="002B298A" w:rsidRDefault="004D365A" w:rsidP="00360D5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spacing w:val="-11"/>
          <w:sz w:val="34"/>
          <w:szCs w:val="34"/>
        </w:rPr>
      </w:pPr>
      <w:r w:rsidRPr="00923A9E">
        <w:rPr>
          <w:rFonts w:ascii="Times New Roman" w:hAnsi="Times New Roman" w:cs="Times New Roman"/>
          <w:spacing w:val="-9"/>
          <w:sz w:val="28"/>
          <w:szCs w:val="28"/>
        </w:rPr>
        <w:t xml:space="preserve">При реализации программы используются различные </w:t>
      </w:r>
      <w:r w:rsidRPr="00923A9E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методы обучения</w:t>
      </w:r>
      <w:proofErr w:type="gramStart"/>
      <w:r w:rsidRPr="00923A9E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:</w:t>
      </w:r>
      <w:r w:rsidRPr="004D365A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4D365A">
        <w:rPr>
          <w:rFonts w:ascii="Times New Roman" w:hAnsi="Times New Roman" w:cs="Times New Roman"/>
          <w:sz w:val="30"/>
          <w:szCs w:val="30"/>
        </w:rPr>
        <w:t>ассказ, беседа, лекция</w:t>
      </w:r>
      <w:r w:rsidR="00493A6F">
        <w:rPr>
          <w:rFonts w:ascii="Times New Roman" w:hAnsi="Times New Roman" w:cs="Times New Roman"/>
          <w:sz w:val="30"/>
          <w:szCs w:val="30"/>
        </w:rPr>
        <w:t xml:space="preserve">, </w:t>
      </w:r>
      <w:r w:rsidR="00F75D58" w:rsidRPr="00493A6F">
        <w:rPr>
          <w:rFonts w:ascii="Times New Roman" w:hAnsi="Times New Roman" w:cs="Times New Roman"/>
          <w:sz w:val="28"/>
          <w:szCs w:val="28"/>
        </w:rPr>
        <w:t>демонстрация, показ, экскурсия</w:t>
      </w:r>
      <w:r w:rsidR="002B298A">
        <w:rPr>
          <w:rFonts w:ascii="Times New Roman" w:hAnsi="Times New Roman" w:cs="Times New Roman"/>
          <w:sz w:val="28"/>
          <w:szCs w:val="28"/>
        </w:rPr>
        <w:t>,</w:t>
      </w:r>
      <w:r w:rsidR="00F75D58" w:rsidRPr="004D365A">
        <w:rPr>
          <w:rFonts w:ascii="Times New Roman" w:hAnsi="Times New Roman" w:cs="Times New Roman"/>
          <w:spacing w:val="-1"/>
          <w:sz w:val="28"/>
          <w:szCs w:val="28"/>
        </w:rPr>
        <w:t>практическая работа, лабораторная работа, упражнения</w:t>
      </w:r>
      <w:r w:rsidR="00493A6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75D58" w:rsidRPr="004D365A">
        <w:rPr>
          <w:rFonts w:ascii="Times New Roman" w:hAnsi="Times New Roman" w:cs="Times New Roman"/>
          <w:spacing w:val="-6"/>
          <w:sz w:val="28"/>
          <w:szCs w:val="28"/>
        </w:rPr>
        <w:t>игровые,</w:t>
      </w:r>
      <w:r w:rsidR="00F75D58" w:rsidRPr="00493A6F">
        <w:rPr>
          <w:rFonts w:ascii="Times New Roman" w:hAnsi="Times New Roman" w:cs="Times New Roman"/>
          <w:sz w:val="28"/>
          <w:szCs w:val="28"/>
        </w:rPr>
        <w:t>проблемно-поисковый, эвристический,словесно-иллюстративный,метод программированного обучения</w:t>
      </w:r>
      <w:r w:rsidR="002B298A">
        <w:rPr>
          <w:rFonts w:ascii="Times New Roman" w:hAnsi="Times New Roman" w:cs="Times New Roman"/>
          <w:sz w:val="28"/>
          <w:szCs w:val="28"/>
        </w:rPr>
        <w:t>,</w:t>
      </w:r>
      <w:r w:rsidR="00F75D58" w:rsidRPr="00493A6F">
        <w:rPr>
          <w:rFonts w:ascii="Times New Roman" w:hAnsi="Times New Roman" w:cs="Times New Roman"/>
          <w:sz w:val="28"/>
          <w:szCs w:val="28"/>
        </w:rPr>
        <w:t>алгоритмический</w:t>
      </w:r>
      <w:r w:rsidR="00493A6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75D58" w:rsidRPr="00493A6F">
        <w:rPr>
          <w:rFonts w:ascii="Times New Roman" w:hAnsi="Times New Roman" w:cs="Times New Roman"/>
          <w:sz w:val="28"/>
          <w:szCs w:val="28"/>
        </w:rPr>
        <w:t>занятие на основе сказки.</w:t>
      </w:r>
    </w:p>
    <w:p w:rsidR="00640B29" w:rsidRDefault="00640B29" w:rsidP="00360D52">
      <w:pPr>
        <w:shd w:val="clear" w:color="auto" w:fill="FFFFFF"/>
        <w:spacing w:after="0" w:line="0" w:lineRule="atLeast"/>
        <w:ind w:left="5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F75D58" w:rsidRPr="00493A6F" w:rsidRDefault="00F75D58" w:rsidP="00360D52">
      <w:pPr>
        <w:shd w:val="clear" w:color="auto" w:fill="FFFFFF"/>
        <w:spacing w:after="0" w:line="0" w:lineRule="atLeast"/>
        <w:ind w:left="5"/>
        <w:jc w:val="both"/>
        <w:rPr>
          <w:rFonts w:ascii="Times New Roman" w:hAnsi="Times New Roman" w:cs="Times New Roman"/>
          <w:i/>
        </w:rPr>
      </w:pPr>
      <w:r w:rsidRPr="00493A6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Инновационные педагогические технологии: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D58" w:rsidRPr="00493A6F">
        <w:rPr>
          <w:rFonts w:ascii="Times New Roman" w:hAnsi="Times New Roman" w:cs="Times New Roman"/>
          <w:sz w:val="28"/>
          <w:szCs w:val="28"/>
        </w:rPr>
        <w:t>роектные технологии;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5D58" w:rsidRPr="00493A6F">
        <w:rPr>
          <w:rFonts w:ascii="Times New Roman" w:hAnsi="Times New Roman" w:cs="Times New Roman"/>
          <w:sz w:val="28"/>
          <w:szCs w:val="28"/>
        </w:rPr>
        <w:t>рупповые технологии (интегрированные занятия);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5D58" w:rsidRPr="00493A6F">
        <w:rPr>
          <w:rFonts w:ascii="Times New Roman" w:hAnsi="Times New Roman" w:cs="Times New Roman"/>
          <w:sz w:val="28"/>
          <w:szCs w:val="28"/>
        </w:rPr>
        <w:t>ехнология дифференцированного обучения;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5D58" w:rsidRPr="00493A6F">
        <w:rPr>
          <w:rFonts w:ascii="Times New Roman" w:hAnsi="Times New Roman" w:cs="Times New Roman"/>
          <w:sz w:val="28"/>
          <w:szCs w:val="28"/>
        </w:rPr>
        <w:t>ехнология адаптивной системы обучения;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5D58" w:rsidRPr="00493A6F">
        <w:rPr>
          <w:rFonts w:ascii="Times New Roman" w:hAnsi="Times New Roman" w:cs="Times New Roman"/>
          <w:sz w:val="28"/>
          <w:szCs w:val="28"/>
        </w:rPr>
        <w:t>ехнология исследовательского (проблемного) обучения;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5D58" w:rsidRPr="00493A6F">
        <w:rPr>
          <w:rFonts w:ascii="Times New Roman" w:hAnsi="Times New Roman" w:cs="Times New Roman"/>
          <w:sz w:val="28"/>
          <w:szCs w:val="28"/>
        </w:rPr>
        <w:t>ехнология личностно-ориентированного развивающего обучения;</w:t>
      </w:r>
    </w:p>
    <w:p w:rsidR="00F75D58" w:rsidRPr="00493A6F" w:rsidRDefault="002B298A" w:rsidP="00360D52">
      <w:pPr>
        <w:pStyle w:val="a3"/>
        <w:numPr>
          <w:ilvl w:val="0"/>
          <w:numId w:val="35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5D58" w:rsidRPr="00493A6F">
        <w:rPr>
          <w:rFonts w:ascii="Times New Roman" w:hAnsi="Times New Roman" w:cs="Times New Roman"/>
          <w:sz w:val="28"/>
          <w:szCs w:val="28"/>
        </w:rPr>
        <w:t>доровье</w:t>
      </w:r>
      <w:r w:rsidR="00493A6F" w:rsidRPr="00493A6F">
        <w:rPr>
          <w:rFonts w:ascii="Times New Roman" w:hAnsi="Times New Roman" w:cs="Times New Roman"/>
          <w:sz w:val="28"/>
          <w:szCs w:val="28"/>
        </w:rPr>
        <w:t>-</w:t>
      </w:r>
      <w:r w:rsidR="00F75D58" w:rsidRPr="00493A6F">
        <w:rPr>
          <w:rFonts w:ascii="Times New Roman" w:hAnsi="Times New Roman" w:cs="Times New Roman"/>
          <w:sz w:val="28"/>
          <w:szCs w:val="28"/>
        </w:rPr>
        <w:t>сберегающие технологии.</w:t>
      </w:r>
    </w:p>
    <w:p w:rsidR="00640B29" w:rsidRDefault="00640B29" w:rsidP="00360D52">
      <w:pPr>
        <w:shd w:val="clear" w:color="auto" w:fill="FFFFFF"/>
        <w:spacing w:after="0" w:line="0" w:lineRule="atLeast"/>
        <w:ind w:left="10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</w:p>
    <w:p w:rsidR="00F75D58" w:rsidRPr="009A056A" w:rsidRDefault="00F75D58" w:rsidP="00360D52">
      <w:pPr>
        <w:shd w:val="clear" w:color="auto" w:fill="FFFFFF"/>
        <w:spacing w:after="0" w:line="0" w:lineRule="atLeast"/>
        <w:ind w:left="10"/>
        <w:jc w:val="both"/>
        <w:rPr>
          <w:rFonts w:ascii="Times New Roman" w:hAnsi="Times New Roman" w:cs="Times New Roman"/>
          <w:i/>
        </w:rPr>
      </w:pPr>
      <w:r w:rsidRPr="009A056A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Формы занятий:</w:t>
      </w:r>
    </w:p>
    <w:p w:rsidR="00F75D58" w:rsidRPr="004D365A" w:rsidRDefault="002B298A" w:rsidP="00360D52">
      <w:pPr>
        <w:shd w:val="clear" w:color="auto" w:fill="FFFFFF"/>
        <w:spacing w:after="0" w:line="0" w:lineRule="atLeast"/>
        <w:ind w:left="24"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5D58" w:rsidRPr="004D365A"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 w:rsidR="00F75D58" w:rsidRPr="004D365A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F75D58" w:rsidRPr="004D365A">
        <w:rPr>
          <w:rFonts w:ascii="Times New Roman" w:hAnsi="Times New Roman" w:cs="Times New Roman"/>
          <w:sz w:val="28"/>
          <w:szCs w:val="28"/>
        </w:rPr>
        <w:t>кскурсия,путешествиесоревнование,творческий отчет,презентация,творческая мастерская,защита проектов.</w:t>
      </w:r>
    </w:p>
    <w:p w:rsidR="00640B29" w:rsidRDefault="00640B29" w:rsidP="00360D52">
      <w:pPr>
        <w:shd w:val="clear" w:color="auto" w:fill="FFFFFF"/>
        <w:tabs>
          <w:tab w:val="left" w:pos="5112"/>
        </w:tabs>
        <w:spacing w:after="0" w:line="0" w:lineRule="atLeast"/>
        <w:ind w:left="43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5D58" w:rsidRPr="004D365A" w:rsidRDefault="00F75D58" w:rsidP="00360D52">
      <w:pPr>
        <w:shd w:val="clear" w:color="auto" w:fill="FFFFFF"/>
        <w:tabs>
          <w:tab w:val="left" w:pos="5112"/>
        </w:tabs>
        <w:spacing w:after="0" w:line="0" w:lineRule="atLeast"/>
        <w:ind w:left="432"/>
        <w:jc w:val="both"/>
        <w:rPr>
          <w:rFonts w:ascii="Times New Roman" w:hAnsi="Times New Roman" w:cs="Times New Roman"/>
        </w:rPr>
      </w:pPr>
      <w:r w:rsidRPr="004D365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Учебное     занятие</w:t>
      </w:r>
      <w:r w:rsidRPr="004D365A">
        <w:rPr>
          <w:rFonts w:ascii="Times New Roman" w:hAnsi="Times New Roman" w:cs="Times New Roman"/>
          <w:sz w:val="28"/>
          <w:szCs w:val="28"/>
        </w:rPr>
        <w:t>-    является</w:t>
      </w:r>
      <w:r w:rsidRPr="004D365A">
        <w:rPr>
          <w:rFonts w:ascii="Times New Roman" w:hAnsi="Times New Roman" w:cs="Times New Roman"/>
          <w:sz w:val="28"/>
          <w:szCs w:val="28"/>
        </w:rPr>
        <w:tab/>
      </w:r>
      <w:r w:rsidRPr="004D365A">
        <w:rPr>
          <w:rFonts w:ascii="Times New Roman" w:hAnsi="Times New Roman" w:cs="Times New Roman"/>
          <w:spacing w:val="-3"/>
          <w:sz w:val="28"/>
          <w:szCs w:val="28"/>
        </w:rPr>
        <w:t>основной     формой     организации</w:t>
      </w:r>
    </w:p>
    <w:p w:rsidR="00F75D58" w:rsidRPr="004D365A" w:rsidRDefault="00F75D58" w:rsidP="00360D52">
      <w:pPr>
        <w:shd w:val="clear" w:color="auto" w:fill="FFFFFF"/>
        <w:spacing w:after="0" w:line="0" w:lineRule="atLeast"/>
        <w:ind w:left="5" w:right="10"/>
        <w:jc w:val="both"/>
        <w:rPr>
          <w:rFonts w:ascii="Times New Roman" w:hAnsi="Times New Roman" w:cs="Times New Roman"/>
        </w:rPr>
      </w:pPr>
      <w:r w:rsidRPr="004D365A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учреждении дополнительного образования детей. Учебное занятие проводится по </w:t>
      </w:r>
      <w:r w:rsidRPr="004D365A">
        <w:rPr>
          <w:rFonts w:ascii="Times New Roman" w:hAnsi="Times New Roman" w:cs="Times New Roman"/>
          <w:sz w:val="28"/>
          <w:szCs w:val="28"/>
          <w:u w:val="single"/>
        </w:rPr>
        <w:t>следующим этапам:</w:t>
      </w:r>
    </w:p>
    <w:p w:rsidR="00F75D58" w:rsidRPr="00640B29" w:rsidRDefault="00F75D58" w:rsidP="00360D52">
      <w:pPr>
        <w:pStyle w:val="a3"/>
        <w:numPr>
          <w:ilvl w:val="0"/>
          <w:numId w:val="37"/>
        </w:num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640B29">
        <w:rPr>
          <w:rFonts w:ascii="Times New Roman" w:hAnsi="Times New Roman" w:cs="Times New Roman"/>
          <w:b/>
          <w:sz w:val="28"/>
          <w:szCs w:val="28"/>
        </w:rPr>
        <w:t>этап - организационный.</w:t>
      </w:r>
      <w:r w:rsidRPr="00640B29">
        <w:rPr>
          <w:rFonts w:ascii="Times New Roman" w:hAnsi="Times New Roman" w:cs="Times New Roman"/>
          <w:sz w:val="28"/>
          <w:szCs w:val="28"/>
        </w:rPr>
        <w:t xml:space="preserve"> Задача: подготовка детей к работе на занятии.</w:t>
      </w:r>
      <w:r w:rsidRPr="00640B29">
        <w:rPr>
          <w:rFonts w:ascii="Times New Roman" w:hAnsi="Times New Roman" w:cs="Times New Roman"/>
          <w:sz w:val="28"/>
          <w:szCs w:val="28"/>
        </w:rPr>
        <w:br/>
        <w:t xml:space="preserve">Организация     начала     занятия,      постановка     </w:t>
      </w:r>
      <w:proofErr w:type="gramStart"/>
      <w:r w:rsidRPr="00640B2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F75D58" w:rsidRPr="00640B29" w:rsidRDefault="00F75D58" w:rsidP="00360D52">
      <w:pPr>
        <w:pStyle w:val="a3"/>
        <w:shd w:val="clear" w:color="auto" w:fill="FFFFFF"/>
        <w:tabs>
          <w:tab w:val="left" w:pos="0"/>
        </w:tabs>
        <w:spacing w:after="0" w:line="0" w:lineRule="atLeast"/>
        <w:ind w:right="14"/>
        <w:jc w:val="both"/>
        <w:rPr>
          <w:rFonts w:ascii="Times New Roman" w:hAnsi="Times New Roman" w:cs="Times New Roman"/>
        </w:rPr>
      </w:pPr>
      <w:r w:rsidRPr="00640B29">
        <w:rPr>
          <w:rFonts w:ascii="Times New Roman" w:hAnsi="Times New Roman" w:cs="Times New Roman"/>
          <w:sz w:val="28"/>
          <w:szCs w:val="28"/>
        </w:rPr>
        <w:t xml:space="preserve">воспитательных, развивающих задач, сообщение темы и плана занятия, создание психологического настроя на </w:t>
      </w:r>
      <w:proofErr w:type="gramStart"/>
      <w:r w:rsidRPr="00640B29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640B29">
        <w:rPr>
          <w:rFonts w:ascii="Times New Roman" w:hAnsi="Times New Roman" w:cs="Times New Roman"/>
          <w:sz w:val="28"/>
          <w:szCs w:val="28"/>
        </w:rPr>
        <w:t xml:space="preserve"> деятельности, активизация внимания.</w:t>
      </w:r>
    </w:p>
    <w:p w:rsidR="00F75D58" w:rsidRPr="004D365A" w:rsidRDefault="00F75D58" w:rsidP="00360D52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этап - проверочный.</w:t>
      </w:r>
      <w:r w:rsidRPr="004D365A">
        <w:rPr>
          <w:rFonts w:ascii="Times New Roman" w:hAnsi="Times New Roman" w:cs="Times New Roman"/>
          <w:sz w:val="28"/>
          <w:szCs w:val="28"/>
        </w:rPr>
        <w:t xml:space="preserve"> Задача: установление пробелов в знаниях и их коррекция. Проверка имеющихся у детей знаний и умений для подготовки к изучению новой темы.</w:t>
      </w:r>
    </w:p>
    <w:p w:rsidR="00C82E22" w:rsidRPr="004D365A" w:rsidRDefault="00C82E22" w:rsidP="00360D52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этап - подготовительный.</w:t>
      </w:r>
      <w:r w:rsidRPr="004D365A">
        <w:rPr>
          <w:rFonts w:ascii="Times New Roman" w:hAnsi="Times New Roman" w:cs="Times New Roman"/>
          <w:sz w:val="28"/>
          <w:szCs w:val="28"/>
        </w:rPr>
        <w:t xml:space="preserve"> Задача: обеспечение мотивации обучения и принятия цели занятия. Сообщение темы, цели занятия, постановка познавательных задач, мотивация учебной деятельности.</w:t>
      </w:r>
    </w:p>
    <w:p w:rsidR="00C82E22" w:rsidRPr="00413892" w:rsidRDefault="00C82E22" w:rsidP="00360D52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after="0" w:line="0" w:lineRule="atLeast"/>
        <w:ind w:righ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2FA7">
        <w:rPr>
          <w:rFonts w:ascii="Times New Roman" w:hAnsi="Times New Roman" w:cs="Times New Roman"/>
          <w:b/>
          <w:sz w:val="28"/>
          <w:szCs w:val="28"/>
        </w:rPr>
        <w:t>этап - основной.</w:t>
      </w:r>
      <w:r w:rsidRPr="004D365A">
        <w:rPr>
          <w:rFonts w:ascii="Times New Roman" w:hAnsi="Times New Roman" w:cs="Times New Roman"/>
          <w:sz w:val="28"/>
          <w:szCs w:val="28"/>
        </w:rPr>
        <w:t xml:space="preserve"> Задача определяется в зависимости от цели занятия: </w:t>
      </w:r>
      <w:r w:rsidRPr="004D365A">
        <w:rPr>
          <w:rFonts w:ascii="Times New Roman" w:hAnsi="Times New Roman" w:cs="Times New Roman"/>
          <w:spacing w:val="-1"/>
          <w:sz w:val="28"/>
          <w:szCs w:val="28"/>
        </w:rPr>
        <w:t xml:space="preserve">усвоение новых знаний; проверка понимания; закрепление знаний и способов действий; обобщение знаний. Ознакомление с новыми </w:t>
      </w:r>
      <w:r w:rsidRPr="004D365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знаниями и умениями, </w:t>
      </w:r>
      <w:r w:rsidRPr="004D365A">
        <w:rPr>
          <w:rFonts w:ascii="Times New Roman" w:hAnsi="Times New Roman" w:cs="Times New Roman"/>
          <w:sz w:val="28"/>
          <w:szCs w:val="28"/>
        </w:rPr>
        <w:t>показ образца формирования навыков; установление осознанности усвоения знаний; выполнение тренировочных упражнений на освоение и закрепление</w:t>
      </w:r>
    </w:p>
    <w:p w:rsidR="00640B29" w:rsidRPr="00640B29" w:rsidRDefault="00C82E22" w:rsidP="00360D52">
      <w:pPr>
        <w:pStyle w:val="a3"/>
        <w:shd w:val="clear" w:color="auto" w:fill="FFFFFF"/>
        <w:tabs>
          <w:tab w:val="left" w:pos="0"/>
        </w:tabs>
        <w:spacing w:after="0" w:line="0" w:lineRule="atLeas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40B29">
        <w:rPr>
          <w:rFonts w:ascii="Times New Roman" w:hAnsi="Times New Roman" w:cs="Times New Roman"/>
          <w:sz w:val="28"/>
          <w:szCs w:val="28"/>
        </w:rPr>
        <w:t>знаний, умений, навыков по образцу, на перенос в сходную ситуацию, творческого характера, формирование целостного представления знаний по теме и т.п</w:t>
      </w:r>
      <w:r w:rsidR="00640B29" w:rsidRPr="00640B29">
        <w:rPr>
          <w:rFonts w:ascii="Times New Roman" w:hAnsi="Times New Roman" w:cs="Times New Roman"/>
          <w:sz w:val="28"/>
          <w:szCs w:val="28"/>
        </w:rPr>
        <w:t>.</w:t>
      </w:r>
    </w:p>
    <w:p w:rsidR="00C82E22" w:rsidRPr="00640B29" w:rsidRDefault="00C82E22" w:rsidP="00360D52">
      <w:pPr>
        <w:pStyle w:val="a3"/>
        <w:numPr>
          <w:ilvl w:val="0"/>
          <w:numId w:val="37"/>
        </w:numPr>
        <w:shd w:val="clear" w:color="auto" w:fill="FFFFFF"/>
        <w:tabs>
          <w:tab w:val="left" w:pos="0"/>
        </w:tabs>
        <w:spacing w:after="0" w:line="0" w:lineRule="atLeast"/>
        <w:ind w:right="14"/>
        <w:jc w:val="both"/>
        <w:rPr>
          <w:rFonts w:ascii="Times New Roman" w:hAnsi="Times New Roman" w:cs="Times New Roman"/>
        </w:rPr>
      </w:pPr>
      <w:r w:rsidRPr="00640B29">
        <w:rPr>
          <w:rFonts w:ascii="Times New Roman" w:hAnsi="Times New Roman" w:cs="Times New Roman"/>
          <w:b/>
          <w:sz w:val="28"/>
          <w:szCs w:val="28"/>
        </w:rPr>
        <w:t>этап – контрольный.</w:t>
      </w:r>
      <w:r w:rsidRPr="00640B29">
        <w:rPr>
          <w:rFonts w:ascii="Times New Roman" w:hAnsi="Times New Roman" w:cs="Times New Roman"/>
          <w:sz w:val="28"/>
          <w:szCs w:val="28"/>
        </w:rPr>
        <w:t xml:space="preserve"> Задача: выявление качества и уровня полученных знаний, их коррекция. Выполнение тестовых заданий, различных видов опроса и т.п.</w:t>
      </w:r>
    </w:p>
    <w:p w:rsidR="00C82E22" w:rsidRPr="002B298A" w:rsidRDefault="00C82E22" w:rsidP="00360D52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29">
        <w:rPr>
          <w:rFonts w:ascii="Times New Roman" w:hAnsi="Times New Roman" w:cs="Times New Roman"/>
          <w:b/>
          <w:sz w:val="28"/>
          <w:szCs w:val="28"/>
        </w:rPr>
        <w:t>этап – итоговый.</w:t>
      </w:r>
      <w:r w:rsidRPr="002B298A">
        <w:rPr>
          <w:rFonts w:ascii="Times New Roman" w:hAnsi="Times New Roman" w:cs="Times New Roman"/>
          <w:sz w:val="28"/>
          <w:szCs w:val="28"/>
        </w:rPr>
        <w:t>Задача: дать анализ и оценку достижения цели занятия, наметить перспективу работы. Подведение итогов занятия, формулирование выводов, поощрение детей за работу на занятии, самооценка детьми своей работы на занятии, информация о домашнем задании, определение перспективы следующих занятий. На каждом занятии должно иметь место повторение, закрепление знаний и умений посредством их воспроизведения и выполнения заданий на воспроизведение в измененной ситуации.</w:t>
      </w:r>
    </w:p>
    <w:p w:rsidR="00C82E22" w:rsidRDefault="00C82E22" w:rsidP="0042173F">
      <w:pPr>
        <w:jc w:val="center"/>
        <w:rPr>
          <w:rFonts w:ascii="Times New Roman" w:hAnsi="Times New Roman" w:cs="Times New Roman"/>
        </w:rPr>
      </w:pPr>
    </w:p>
    <w:p w:rsidR="00C82E22" w:rsidRPr="0042173F" w:rsidRDefault="00C82E22" w:rsidP="0042173F">
      <w:pPr>
        <w:pStyle w:val="a3"/>
        <w:numPr>
          <w:ilvl w:val="0"/>
          <w:numId w:val="33"/>
        </w:numPr>
        <w:shd w:val="clear" w:color="auto" w:fill="FFFFFF"/>
        <w:spacing w:after="0" w:line="0" w:lineRule="atLeast"/>
        <w:ind w:right="10"/>
        <w:jc w:val="center"/>
        <w:rPr>
          <w:rFonts w:ascii="Times New Roman" w:hAnsi="Times New Roman" w:cs="Times New Roman"/>
          <w:sz w:val="36"/>
          <w:szCs w:val="36"/>
        </w:rPr>
      </w:pPr>
      <w:r w:rsidRPr="0042173F">
        <w:rPr>
          <w:rFonts w:ascii="Times New Roman" w:hAnsi="Times New Roman" w:cs="Times New Roman"/>
          <w:b/>
          <w:bCs/>
          <w:sz w:val="36"/>
          <w:szCs w:val="36"/>
        </w:rPr>
        <w:t>Результативность</w:t>
      </w:r>
    </w:p>
    <w:p w:rsidR="005519AA" w:rsidRDefault="005519AA" w:rsidP="007114AF">
      <w:pPr>
        <w:pStyle w:val="a3"/>
        <w:shd w:val="clear" w:color="auto" w:fill="FFFFFF"/>
        <w:spacing w:after="0" w:line="0" w:lineRule="atLeast"/>
        <w:ind w:left="0" w:right="5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82E22" w:rsidRPr="00413892" w:rsidRDefault="00C82E22" w:rsidP="00360D52">
      <w:pPr>
        <w:pStyle w:val="a3"/>
        <w:shd w:val="clear" w:color="auto" w:fill="FFFFFF"/>
        <w:spacing w:after="0" w:line="0" w:lineRule="atLeast"/>
        <w:ind w:left="0" w:right="5" w:firstLine="567"/>
        <w:jc w:val="both"/>
        <w:rPr>
          <w:rFonts w:ascii="Times New Roman" w:hAnsi="Times New Roman" w:cs="Times New Roman"/>
        </w:rPr>
      </w:pPr>
      <w:r w:rsidRPr="00413892">
        <w:rPr>
          <w:rFonts w:ascii="Times New Roman" w:hAnsi="Times New Roman" w:cs="Times New Roman"/>
          <w:spacing w:val="-1"/>
          <w:sz w:val="28"/>
          <w:szCs w:val="28"/>
        </w:rPr>
        <w:t xml:space="preserve">При оценке знаний, умений и навыков педагог обращает основное внимание </w:t>
      </w:r>
      <w:r w:rsidRPr="00413892">
        <w:rPr>
          <w:rFonts w:ascii="Times New Roman" w:hAnsi="Times New Roman" w:cs="Times New Roman"/>
          <w:sz w:val="28"/>
          <w:szCs w:val="28"/>
        </w:rPr>
        <w:t>на правильность и качество выполненных работ, поощряет творческую активность детей, учитывая индивидуальные особенности, психофизические качества каждого ребенка. Обращает внимание на малейшие проявления инициативы, самостоятельности и творческого мышления каждого обучающегося.</w:t>
      </w:r>
    </w:p>
    <w:p w:rsidR="00C82E22" w:rsidRPr="00413892" w:rsidRDefault="00C82E22" w:rsidP="00360D52">
      <w:pPr>
        <w:pStyle w:val="a3"/>
        <w:shd w:val="clear" w:color="auto" w:fill="FFFFFF"/>
        <w:spacing w:after="0" w:line="0" w:lineRule="atLeast"/>
        <w:ind w:left="0" w:firstLine="426"/>
        <w:jc w:val="both"/>
        <w:rPr>
          <w:rFonts w:ascii="Times New Roman" w:hAnsi="Times New Roman" w:cs="Times New Roman"/>
        </w:rPr>
      </w:pPr>
      <w:r w:rsidRPr="00413892">
        <w:rPr>
          <w:rFonts w:ascii="Times New Roman" w:hAnsi="Times New Roman" w:cs="Times New Roman"/>
          <w:spacing w:val="-9"/>
          <w:sz w:val="28"/>
          <w:szCs w:val="28"/>
        </w:rPr>
        <w:t xml:space="preserve">При    индивидуальной    оценке    работ    делается    акцент    </w:t>
      </w:r>
      <w:proofErr w:type="gramStart"/>
      <w:r w:rsidRPr="00413892">
        <w:rPr>
          <w:rFonts w:ascii="Times New Roman" w:hAnsi="Times New Roman" w:cs="Times New Roman"/>
          <w:spacing w:val="-9"/>
          <w:sz w:val="28"/>
          <w:szCs w:val="28"/>
        </w:rPr>
        <w:t>на    те</w:t>
      </w:r>
      <w:proofErr w:type="gramEnd"/>
      <w:r w:rsidRPr="00413892">
        <w:rPr>
          <w:rFonts w:ascii="Times New Roman" w:hAnsi="Times New Roman" w:cs="Times New Roman"/>
          <w:spacing w:val="-9"/>
          <w:sz w:val="28"/>
          <w:szCs w:val="28"/>
        </w:rPr>
        <w:t xml:space="preserve">    моменты, </w:t>
      </w:r>
      <w:r w:rsidRPr="00413892">
        <w:rPr>
          <w:rFonts w:ascii="Times New Roman" w:hAnsi="Times New Roman" w:cs="Times New Roman"/>
          <w:spacing w:val="-1"/>
          <w:sz w:val="28"/>
          <w:szCs w:val="28"/>
        </w:rPr>
        <w:t>которые давались ребенку с трудом, но он   смог выполнить задание.</w:t>
      </w:r>
    </w:p>
    <w:p w:rsidR="00C82E22" w:rsidRDefault="005519AA" w:rsidP="00360D52">
      <w:pPr>
        <w:pStyle w:val="a3"/>
        <w:shd w:val="clear" w:color="auto" w:fill="FFFFFF"/>
        <w:spacing w:after="0" w:line="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Лучшие работы</w:t>
      </w:r>
      <w:r w:rsidR="00C82E22" w:rsidRPr="00413892">
        <w:rPr>
          <w:rFonts w:ascii="Times New Roman" w:hAnsi="Times New Roman" w:cs="Times New Roman"/>
          <w:spacing w:val="-2"/>
          <w:sz w:val="28"/>
          <w:szCs w:val="28"/>
        </w:rPr>
        <w:t xml:space="preserve">   демонстрируются на выставках, конкурсах, фестивалях и </w:t>
      </w:r>
      <w:r w:rsidR="00C82E22" w:rsidRPr="00413892">
        <w:rPr>
          <w:rFonts w:ascii="Times New Roman" w:hAnsi="Times New Roman" w:cs="Times New Roman"/>
          <w:sz w:val="28"/>
          <w:szCs w:val="28"/>
        </w:rPr>
        <w:t>награждаются грамотами, дипломами, призами, благодарностями.</w:t>
      </w:r>
    </w:p>
    <w:p w:rsidR="00B4789F" w:rsidRPr="009E7B3C" w:rsidRDefault="00B4789F" w:rsidP="00360D52">
      <w:pPr>
        <w:pStyle w:val="a3"/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 </w:t>
      </w:r>
      <w:r w:rsidRPr="009E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второго</w:t>
      </w:r>
      <w:r w:rsidRPr="009E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могут поступать и вновь прибывающие после специального тестирования и опроса при наличии определённого уровня общего развития и интереса. Недостающие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и умения восполняются на </w:t>
      </w:r>
      <w:r w:rsidRPr="009E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занятиях.</w:t>
      </w:r>
      <w:r w:rsidRPr="009E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год обучения рассчитан на детей, прошедших курс обучения первого года.</w:t>
      </w:r>
    </w:p>
    <w:p w:rsidR="00B4789F" w:rsidRPr="009E7B3C" w:rsidRDefault="00B4789F" w:rsidP="00360D52">
      <w:pPr>
        <w:pStyle w:val="a3"/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Обучаемые второго года по основам  должны получить более глубокие сведения об оттенках цвета, о светлых и тёмных красках, о характере цвета; – об особенностях работы акварельными и гуашевыми красками, о правилах смешивания главных красок для получения составных цветов, о пропорциях плоскостных и объемных предметах, получить азы композиции (статистика, движение).</w:t>
      </w:r>
    </w:p>
    <w:p w:rsidR="00B4789F" w:rsidRPr="009E7B3C" w:rsidRDefault="00B4789F" w:rsidP="00B4789F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9F" w:rsidRPr="009F00D8" w:rsidRDefault="00B4789F" w:rsidP="00B478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89F" w:rsidRPr="005C1444" w:rsidRDefault="00B4789F" w:rsidP="00B478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окончании </w:t>
      </w:r>
      <w:r w:rsidRPr="00DF3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года</w:t>
      </w:r>
      <w:r w:rsidRPr="00DF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обучающиеся должны знать: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ростейшие правила смешения основных красок для получения более холодного и теплого оттенков;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ачальные сведения о средствах выразительности и эмоционального воздействия рисунка (линия, композиция, контраст света и тени, сочетания оттенков цвета, колорит и т.д.).  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цвета в зависимости от расположения предмета в пространстве (для отдельных предметов – смягчение очертаний, ослабление яркости и светлоты цвета).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3E3E">
        <w:rPr>
          <w:rFonts w:ascii="Times New Roman" w:hAnsi="Times New Roman" w:cs="Times New Roman"/>
          <w:sz w:val="28"/>
          <w:szCs w:val="28"/>
        </w:rPr>
        <w:t>онтрасты цвета;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F3E3E">
        <w:rPr>
          <w:rFonts w:ascii="Times New Roman" w:hAnsi="Times New Roman" w:cs="Times New Roman"/>
          <w:sz w:val="28"/>
          <w:szCs w:val="28"/>
        </w:rPr>
        <w:t>армонию цвета;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3E3E">
        <w:rPr>
          <w:rFonts w:ascii="Times New Roman" w:hAnsi="Times New Roman" w:cs="Times New Roman"/>
          <w:sz w:val="28"/>
          <w:szCs w:val="28"/>
        </w:rPr>
        <w:t>зы композиции (статика, движение);</w:t>
      </w:r>
    </w:p>
    <w:p w:rsidR="00B4789F" w:rsidRPr="00DF3E3E" w:rsidRDefault="00B4789F" w:rsidP="00B4789F">
      <w:pPr>
        <w:pStyle w:val="a3"/>
        <w:numPr>
          <w:ilvl w:val="0"/>
          <w:numId w:val="5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E3E">
        <w:rPr>
          <w:rFonts w:ascii="Times New Roman" w:hAnsi="Times New Roman" w:cs="Times New Roman"/>
          <w:sz w:val="28"/>
          <w:szCs w:val="28"/>
        </w:rPr>
        <w:t>ропорции плоскостных и объёмных предметов;</w:t>
      </w:r>
    </w:p>
    <w:p w:rsidR="00B4789F" w:rsidRPr="00DF3E3E" w:rsidRDefault="00B4789F" w:rsidP="00B4789F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89F" w:rsidRPr="00DF3E3E" w:rsidRDefault="00B4789F" w:rsidP="00B478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научиться: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увствовать гармоничное сочетание цветов в окраске предметов, изящество их форм и очертаний;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цветовой контраст и гармонию цветовых оттенков;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тремиться </w:t>
      </w:r>
      <w:proofErr w:type="gramStart"/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 передавать в рисунке форму, основные пропорции, общее строение и уметь изменять цвет предметов в зависимости от освещения;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разводить и смешивать акварельные и гуашевые краски, менять направления мазков согласно форме.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3E3E">
        <w:rPr>
          <w:rFonts w:ascii="Times New Roman" w:hAnsi="Times New Roman" w:cs="Times New Roman"/>
          <w:sz w:val="28"/>
          <w:szCs w:val="28"/>
        </w:rPr>
        <w:t>ыбирать формат и расположение листа в зависимости от задуманной композиции;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DF3E3E">
        <w:rPr>
          <w:rFonts w:ascii="Times New Roman" w:hAnsi="Times New Roman" w:cs="Times New Roman"/>
          <w:spacing w:val="-8"/>
          <w:sz w:val="28"/>
          <w:szCs w:val="28"/>
        </w:rPr>
        <w:t>облюдать последовательность в работе (от общего к частному);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3E3E">
        <w:rPr>
          <w:rFonts w:ascii="Times New Roman" w:hAnsi="Times New Roman" w:cs="Times New Roman"/>
          <w:sz w:val="28"/>
          <w:szCs w:val="28"/>
        </w:rPr>
        <w:t>аботать с натуры;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3E3E">
        <w:rPr>
          <w:rFonts w:ascii="Times New Roman" w:hAnsi="Times New Roman" w:cs="Times New Roman"/>
          <w:sz w:val="28"/>
          <w:szCs w:val="28"/>
        </w:rPr>
        <w:t>аботать в определённой гамме;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E3E">
        <w:rPr>
          <w:rFonts w:ascii="Times New Roman" w:hAnsi="Times New Roman" w:cs="Times New Roman"/>
          <w:sz w:val="28"/>
          <w:szCs w:val="28"/>
        </w:rPr>
        <w:t>оводить работу от эскиза до композиции;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3E3E">
        <w:rPr>
          <w:rFonts w:ascii="Times New Roman" w:hAnsi="Times New Roman" w:cs="Times New Roman"/>
          <w:sz w:val="28"/>
          <w:szCs w:val="28"/>
        </w:rPr>
        <w:t>спользовать разнообразие выразительных средств (линия, пятно, ритм, цвет);</w:t>
      </w:r>
    </w:p>
    <w:p w:rsidR="00B4789F" w:rsidRPr="00DF3E3E" w:rsidRDefault="00B4789F" w:rsidP="00B4789F">
      <w:pPr>
        <w:pStyle w:val="a3"/>
        <w:numPr>
          <w:ilvl w:val="0"/>
          <w:numId w:val="6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3E3E">
        <w:rPr>
          <w:rFonts w:ascii="Times New Roman" w:hAnsi="Times New Roman" w:cs="Times New Roman"/>
          <w:sz w:val="28"/>
          <w:szCs w:val="28"/>
        </w:rPr>
        <w:t>аботать с бумагой в технике объёмной пластики;</w:t>
      </w:r>
    </w:p>
    <w:p w:rsidR="00B4789F" w:rsidRPr="00DF3E3E" w:rsidRDefault="00B4789F" w:rsidP="00B4789F">
      <w:pPr>
        <w:pStyle w:val="a3"/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789F" w:rsidRPr="00DF3E3E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3E">
        <w:rPr>
          <w:rFonts w:ascii="Times New Roman" w:hAnsi="Times New Roman" w:cs="Times New Roman"/>
          <w:b/>
          <w:sz w:val="28"/>
          <w:szCs w:val="28"/>
        </w:rPr>
        <w:t>Должны получить развитие обще-учебных умений и личностных качеств:</w:t>
      </w:r>
    </w:p>
    <w:p w:rsidR="00B4789F" w:rsidRPr="00DF3E3E" w:rsidRDefault="00B4789F" w:rsidP="00B4789F">
      <w:pPr>
        <w:pStyle w:val="a3"/>
        <w:numPr>
          <w:ilvl w:val="0"/>
          <w:numId w:val="7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3E3E">
        <w:rPr>
          <w:rFonts w:ascii="Times New Roman" w:hAnsi="Times New Roman" w:cs="Times New Roman"/>
          <w:sz w:val="28"/>
          <w:szCs w:val="28"/>
        </w:rPr>
        <w:t>мение работать в группе;</w:t>
      </w:r>
    </w:p>
    <w:p w:rsidR="00B4789F" w:rsidRPr="00DF3E3E" w:rsidRDefault="00B4789F" w:rsidP="00B4789F">
      <w:pPr>
        <w:pStyle w:val="a3"/>
        <w:numPr>
          <w:ilvl w:val="0"/>
          <w:numId w:val="7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3E3E">
        <w:rPr>
          <w:rFonts w:ascii="Times New Roman" w:hAnsi="Times New Roman" w:cs="Times New Roman"/>
          <w:sz w:val="28"/>
          <w:szCs w:val="28"/>
        </w:rPr>
        <w:t>мение уступать;</w:t>
      </w:r>
    </w:p>
    <w:p w:rsidR="00B4789F" w:rsidRPr="00DF3E3E" w:rsidRDefault="00B4789F" w:rsidP="00B4789F">
      <w:pPr>
        <w:pStyle w:val="a3"/>
        <w:numPr>
          <w:ilvl w:val="0"/>
          <w:numId w:val="7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3E3E">
        <w:rPr>
          <w:rFonts w:ascii="Times New Roman" w:hAnsi="Times New Roman" w:cs="Times New Roman"/>
          <w:sz w:val="28"/>
          <w:szCs w:val="28"/>
        </w:rPr>
        <w:t>тветственность;</w:t>
      </w:r>
    </w:p>
    <w:p w:rsidR="00B4789F" w:rsidRPr="00DF3E3E" w:rsidRDefault="00B4789F" w:rsidP="00B4789F">
      <w:pPr>
        <w:pStyle w:val="a3"/>
        <w:numPr>
          <w:ilvl w:val="0"/>
          <w:numId w:val="7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3E3E">
        <w:rPr>
          <w:rFonts w:ascii="Times New Roman" w:hAnsi="Times New Roman" w:cs="Times New Roman"/>
          <w:sz w:val="28"/>
          <w:szCs w:val="28"/>
        </w:rPr>
        <w:t>амокритичность;</w:t>
      </w:r>
    </w:p>
    <w:p w:rsidR="008C6F22" w:rsidRPr="00B4789F" w:rsidRDefault="00B4789F" w:rsidP="009E7B3C">
      <w:pPr>
        <w:pStyle w:val="a3"/>
        <w:numPr>
          <w:ilvl w:val="0"/>
          <w:numId w:val="7"/>
        </w:numPr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3E3E">
        <w:rPr>
          <w:rFonts w:ascii="Times New Roman" w:hAnsi="Times New Roman" w:cs="Times New Roman"/>
          <w:sz w:val="28"/>
          <w:szCs w:val="28"/>
        </w:rPr>
        <w:t>амоконтроль.</w:t>
      </w:r>
    </w:p>
    <w:p w:rsidR="00B4789F" w:rsidRPr="00B4789F" w:rsidRDefault="00B4789F" w:rsidP="00B4789F">
      <w:pPr>
        <w:pStyle w:val="a3"/>
        <w:tabs>
          <w:tab w:val="left" w:pos="1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173F" w:rsidRPr="009E7B3C" w:rsidRDefault="005C1444" w:rsidP="009E7B3C">
      <w:pPr>
        <w:pStyle w:val="a3"/>
        <w:numPr>
          <w:ilvl w:val="0"/>
          <w:numId w:val="33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E7B3C">
        <w:rPr>
          <w:rFonts w:ascii="Times New Roman" w:hAnsi="Times New Roman" w:cs="Times New Roman"/>
          <w:b/>
          <w:bCs/>
          <w:sz w:val="36"/>
          <w:szCs w:val="36"/>
        </w:rPr>
        <w:lastRenderedPageBreak/>
        <w:t>Воспитательная система</w:t>
      </w:r>
    </w:p>
    <w:p w:rsidR="0042173F" w:rsidRDefault="0042173F" w:rsidP="0042173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D2B25" w:rsidRDefault="005C1444" w:rsidP="0042173F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173F">
        <w:rPr>
          <w:rFonts w:ascii="Times New Roman" w:hAnsi="Times New Roman" w:cs="Times New Roman"/>
          <w:b/>
          <w:bCs/>
          <w:sz w:val="28"/>
          <w:szCs w:val="28"/>
        </w:rPr>
        <w:t xml:space="preserve">Тип воспитательной системы: </w:t>
      </w:r>
      <w:r w:rsidRPr="0042173F">
        <w:rPr>
          <w:rFonts w:ascii="Times New Roman" w:hAnsi="Times New Roman" w:cs="Times New Roman"/>
          <w:sz w:val="28"/>
          <w:szCs w:val="28"/>
        </w:rPr>
        <w:t xml:space="preserve">культурно – нравственной ориентации. </w:t>
      </w:r>
    </w:p>
    <w:p w:rsidR="005C1444" w:rsidRPr="0042173F" w:rsidRDefault="005C1444" w:rsidP="00ED2B25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42173F">
        <w:rPr>
          <w:rFonts w:ascii="Times New Roman" w:hAnsi="Times New Roman" w:cs="Times New Roman"/>
          <w:sz w:val="28"/>
          <w:szCs w:val="28"/>
        </w:rPr>
        <w:t>В основе системы – следующий комплекс приоритетных ценностей: добро, красота, культура, искусство, традиции. В данной воспитательной системе воспитание трактуется как процесс проживания и присвоения ценности культуры в специально созданной социально – культурной среде.</w:t>
      </w:r>
    </w:p>
    <w:p w:rsidR="005C1444" w:rsidRPr="00F75D58" w:rsidRDefault="005C1444" w:rsidP="00ED2B25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i/>
          <w:iCs/>
          <w:sz w:val="28"/>
          <w:szCs w:val="28"/>
        </w:rPr>
        <w:t xml:space="preserve">Вид воспитательной системы </w:t>
      </w:r>
      <w:r w:rsidRPr="00F75D58">
        <w:rPr>
          <w:rFonts w:ascii="Times New Roman" w:hAnsi="Times New Roman" w:cs="Times New Roman"/>
          <w:sz w:val="28"/>
          <w:szCs w:val="28"/>
        </w:rPr>
        <w:t>(по классификации Е.Н. Барышникова): воспитательная система "Созидание". В основе системы - осуществление созидательной деятельности различной направленности.</w:t>
      </w:r>
    </w:p>
    <w:p w:rsidR="005519AA" w:rsidRDefault="005519AA" w:rsidP="005C1444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C1444" w:rsidRPr="00F75D58" w:rsidRDefault="005C1444" w:rsidP="005C1444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Вид воспитательной системы: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8"/>
        <w:gridCol w:w="2976"/>
        <w:gridCol w:w="2981"/>
      </w:tblGrid>
      <w:tr w:rsidR="005C1444" w:rsidRPr="00F75D58" w:rsidTr="00410D4C">
        <w:trPr>
          <w:trHeight w:hRule="exact" w:val="114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Основные компоненты</w:t>
            </w:r>
          </w:p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ценностно - смыслового</w:t>
            </w:r>
          </w:p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left="211" w:right="302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Вид воспитательной </w:t>
            </w:r>
            <w:r w:rsidRPr="00F7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характеристики </w:t>
            </w:r>
            <w:proofErr w:type="gramStart"/>
            <w:r w:rsidRPr="00F75D5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данного</w:t>
            </w:r>
            <w:proofErr w:type="gramEnd"/>
          </w:p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вида </w:t>
            </w:r>
            <w:proofErr w:type="gramStart"/>
            <w:r w:rsidRPr="00F7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воспитательной</w:t>
            </w:r>
            <w:proofErr w:type="gramEnd"/>
          </w:p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</w:p>
        </w:tc>
      </w:tr>
      <w:tr w:rsidR="005C1444" w:rsidRPr="00F75D58" w:rsidTr="00410D4C">
        <w:trPr>
          <w:trHeight w:hRule="exact" w:val="8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1.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 культуры, носитель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331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Воспитательная система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воспитания человека культуры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19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 образа человека культуры, 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культурной среды</w:t>
            </w:r>
          </w:p>
        </w:tc>
      </w:tr>
      <w:tr w:rsidR="005C1444" w:rsidRPr="00F75D58" w:rsidTr="00410D4C">
        <w:trPr>
          <w:trHeight w:hRule="exact" w:val="58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331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Воспитательная система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278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Различные виды игровой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5C1444" w:rsidRPr="00F75D58" w:rsidTr="00410D4C">
        <w:trPr>
          <w:trHeight w:hRule="exact" w:val="58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163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эстетического воспитания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115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эстетического воспитания.</w:t>
            </w:r>
          </w:p>
        </w:tc>
      </w:tr>
      <w:tr w:rsidR="005C1444" w:rsidRPr="00F75D58" w:rsidTr="00410D4C">
        <w:trPr>
          <w:trHeight w:hRule="exact" w:val="85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331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Воспитательная система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освоение ценностей культуры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Культурологическая составляющая 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образовательного процесса.</w:t>
            </w:r>
          </w:p>
        </w:tc>
      </w:tr>
      <w:tr w:rsidR="005C1444" w:rsidRPr="00F75D58" w:rsidTr="00410D4C">
        <w:trPr>
          <w:trHeight w:hRule="exact" w:val="113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Увлечение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331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Воспитательная система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особого уклада жизни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370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уклада жизни,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привлекательного для </w:t>
            </w:r>
            <w:proofErr w:type="gramStart"/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44" w:rsidRPr="00F75D58" w:rsidTr="00410D4C">
        <w:trPr>
          <w:trHeight w:hRule="exact"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168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6.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Традиции и нравственные </w:t>
            </w: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110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система 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нравственного воспитания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444" w:rsidRPr="00F75D58" w:rsidRDefault="005C1444" w:rsidP="00410D4C">
            <w:pPr>
              <w:shd w:val="clear" w:color="auto" w:fill="FFFFFF"/>
              <w:spacing w:after="0" w:line="0" w:lineRule="atLeast"/>
              <w:ind w:right="494"/>
              <w:rPr>
                <w:rFonts w:ascii="Times New Roman" w:eastAsiaTheme="minorEastAsia" w:hAnsi="Times New Roman" w:cs="Times New Roman"/>
              </w:rPr>
            </w:pPr>
            <w:r w:rsidRPr="00F75D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традиций, ритуалов, событий, </w:t>
            </w:r>
            <w:r w:rsidRPr="00F75D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нравственных законов.</w:t>
            </w:r>
          </w:p>
        </w:tc>
      </w:tr>
    </w:tbl>
    <w:p w:rsidR="005519AA" w:rsidRDefault="005519AA" w:rsidP="007114AF">
      <w:pPr>
        <w:shd w:val="clear" w:color="auto" w:fill="FFFFFF"/>
        <w:spacing w:after="0" w:line="0" w:lineRule="atLeast"/>
        <w:ind w:left="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C1444" w:rsidRPr="00F75D58" w:rsidRDefault="005C1444" w:rsidP="007114AF">
      <w:pPr>
        <w:shd w:val="clear" w:color="auto" w:fill="FFFFFF"/>
        <w:spacing w:after="0" w:line="0" w:lineRule="atLeast"/>
        <w:ind w:left="5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Цель воспитания</w:t>
      </w:r>
    </w:p>
    <w:p w:rsidR="005C1444" w:rsidRPr="00F75D58" w:rsidRDefault="005C1444" w:rsidP="00360D5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sz w:val="28"/>
          <w:szCs w:val="28"/>
        </w:rPr>
        <w:t>В качестве цели воспитательной деятельности проектируется следующие характеристики выпускника. Это человек:</w:t>
      </w:r>
    </w:p>
    <w:p w:rsidR="005C1444" w:rsidRPr="00F75D58" w:rsidRDefault="005C1444" w:rsidP="00360D52">
      <w:pPr>
        <w:shd w:val="clear" w:color="auto" w:fill="FFFFFF"/>
        <w:spacing w:after="0" w:line="0" w:lineRule="atLeast"/>
        <w:ind w:left="370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proofErr w:type="gramStart"/>
      <w:r w:rsidRPr="00F75D5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F75D58">
        <w:rPr>
          <w:rFonts w:ascii="Times New Roman" w:hAnsi="Times New Roman" w:cs="Times New Roman"/>
          <w:sz w:val="28"/>
          <w:szCs w:val="28"/>
        </w:rPr>
        <w:t xml:space="preserve"> особенную нравственную позицию;</w:t>
      </w:r>
    </w:p>
    <w:p w:rsidR="005C1444" w:rsidRPr="00F75D58" w:rsidRDefault="005C1444" w:rsidP="00360D52">
      <w:pPr>
        <w:shd w:val="clear" w:color="auto" w:fill="FFFFFF"/>
        <w:spacing w:after="0" w:line="0" w:lineRule="atLeast"/>
        <w:ind w:left="370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F75D58">
        <w:rPr>
          <w:rFonts w:ascii="Times New Roman" w:hAnsi="Times New Roman" w:cs="Times New Roman"/>
          <w:sz w:val="28"/>
          <w:szCs w:val="28"/>
        </w:rPr>
        <w:t>Носитель определенного типа культуры;</w:t>
      </w:r>
    </w:p>
    <w:p w:rsidR="005C1444" w:rsidRPr="00F75D58" w:rsidRDefault="005C1444" w:rsidP="00360D52">
      <w:pPr>
        <w:shd w:val="clear" w:color="auto" w:fill="FFFFFF"/>
        <w:spacing w:after="0" w:line="0" w:lineRule="atLeast"/>
        <w:ind w:left="370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proofErr w:type="gramStart"/>
      <w:r w:rsidRPr="00F75D58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F75D58">
        <w:rPr>
          <w:rFonts w:ascii="Times New Roman" w:hAnsi="Times New Roman" w:cs="Times New Roman"/>
          <w:sz w:val="28"/>
          <w:szCs w:val="28"/>
        </w:rPr>
        <w:t xml:space="preserve"> высоким уровнем гуманитарного типа мышления;</w:t>
      </w:r>
    </w:p>
    <w:p w:rsidR="005C1444" w:rsidRPr="00F75D58" w:rsidRDefault="005C1444" w:rsidP="00360D52">
      <w:pPr>
        <w:shd w:val="clear" w:color="auto" w:fill="FFFFFF"/>
        <w:spacing w:after="0" w:line="0" w:lineRule="atLeast"/>
        <w:ind w:left="370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r w:rsidRPr="00F75D58">
        <w:rPr>
          <w:rFonts w:ascii="Times New Roman" w:hAnsi="Times New Roman" w:cs="Times New Roman"/>
          <w:sz w:val="28"/>
          <w:szCs w:val="28"/>
        </w:rPr>
        <w:t xml:space="preserve">Творчески    осваивающий    и    преобразующий    мир    </w:t>
      </w:r>
      <w:proofErr w:type="gramStart"/>
      <w:r w:rsidRPr="00F75D58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</w:p>
    <w:p w:rsidR="005519AA" w:rsidRDefault="005519AA" w:rsidP="00360D52">
      <w:pPr>
        <w:shd w:val="clear" w:color="auto" w:fill="FFFFFF"/>
        <w:spacing w:after="0" w:line="0" w:lineRule="atLeast"/>
        <w:ind w:left="5"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1444" w:rsidRPr="00F75D58">
        <w:rPr>
          <w:rFonts w:ascii="Times New Roman" w:hAnsi="Times New Roman" w:cs="Times New Roman"/>
          <w:sz w:val="28"/>
          <w:szCs w:val="28"/>
        </w:rPr>
        <w:t>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C1444" w:rsidRPr="00F75D58">
        <w:rPr>
          <w:rFonts w:ascii="Times New Roman" w:hAnsi="Times New Roman" w:cs="Times New Roman"/>
          <w:sz w:val="28"/>
          <w:szCs w:val="28"/>
        </w:rPr>
        <w:t>тремящийся к постижению и сотворению красоты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C1444" w:rsidRPr="00F75D58">
        <w:rPr>
          <w:rFonts w:ascii="Times New Roman" w:hAnsi="Times New Roman" w:cs="Times New Roman"/>
          <w:spacing w:val="-1"/>
          <w:sz w:val="28"/>
          <w:szCs w:val="28"/>
        </w:rPr>
        <w:t xml:space="preserve">пособный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 самореализации в пространстве </w:t>
      </w:r>
      <w:r w:rsidR="005C1444" w:rsidRPr="00F75D58">
        <w:rPr>
          <w:rFonts w:ascii="Times New Roman" w:hAnsi="Times New Roman" w:cs="Times New Roman"/>
          <w:spacing w:val="-1"/>
          <w:sz w:val="28"/>
          <w:szCs w:val="28"/>
        </w:rPr>
        <w:t xml:space="preserve">культуры. </w:t>
      </w:r>
    </w:p>
    <w:p w:rsidR="0031759D" w:rsidRDefault="0031759D" w:rsidP="00360D52">
      <w:pPr>
        <w:shd w:val="clear" w:color="auto" w:fill="FFFFFF"/>
        <w:spacing w:after="0" w:line="0" w:lineRule="atLeast"/>
        <w:ind w:left="5" w:right="16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9D" w:rsidRDefault="0031759D" w:rsidP="00360D52">
      <w:pPr>
        <w:shd w:val="clear" w:color="auto" w:fill="FFFFFF"/>
        <w:spacing w:after="0" w:line="0" w:lineRule="atLeast"/>
        <w:ind w:left="5" w:right="16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9D" w:rsidRDefault="0031759D" w:rsidP="00360D52">
      <w:pPr>
        <w:shd w:val="clear" w:color="auto" w:fill="FFFFFF"/>
        <w:spacing w:after="0" w:line="0" w:lineRule="atLeast"/>
        <w:ind w:left="5" w:right="16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759D" w:rsidRDefault="005C1444" w:rsidP="00360D52">
      <w:pPr>
        <w:shd w:val="clear" w:color="auto" w:fill="FFFFFF"/>
        <w:spacing w:after="0" w:line="0" w:lineRule="atLeast"/>
        <w:ind w:left="5" w:right="16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D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Компоненты воспитательной системы:</w:t>
      </w:r>
    </w:p>
    <w:p w:rsidR="005C1444" w:rsidRPr="007114AF" w:rsidRDefault="005C1444" w:rsidP="00360D52">
      <w:pPr>
        <w:shd w:val="clear" w:color="auto" w:fill="FFFFFF"/>
        <w:spacing w:after="0" w:line="0" w:lineRule="atLeast"/>
        <w:ind w:left="5" w:right="1613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E7A">
        <w:rPr>
          <w:rFonts w:ascii="Times New Roman" w:hAnsi="Times New Roman" w:cs="Times New Roman"/>
          <w:sz w:val="28"/>
          <w:szCs w:val="28"/>
        </w:rPr>
        <w:t>Особый   уклад   жизни   объединения   (собственный   свод   правил поведения, ритуалов, традиций, событий), несущий в себе ценности выбранного типа культуры</w:t>
      </w:r>
      <w:proofErr w:type="gramStart"/>
      <w:r w:rsidRPr="00D70E7A">
        <w:rPr>
          <w:rFonts w:ascii="Times New Roman" w:hAnsi="Times New Roman" w:cs="Times New Roman"/>
          <w:sz w:val="28"/>
          <w:szCs w:val="28"/>
        </w:rPr>
        <w:t>;</w:t>
      </w:r>
      <w:r w:rsidRPr="00D70E7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70E7A">
        <w:rPr>
          <w:rFonts w:ascii="Times New Roman" w:hAnsi="Times New Roman" w:cs="Times New Roman"/>
          <w:sz w:val="28"/>
          <w:szCs w:val="28"/>
        </w:rPr>
        <w:t>Годовой круг событий - праздников;</w:t>
      </w:r>
    </w:p>
    <w:p w:rsidR="004D365A" w:rsidRPr="00D70E7A" w:rsidRDefault="004D365A" w:rsidP="00360D52">
      <w:pPr>
        <w:jc w:val="both"/>
        <w:rPr>
          <w:sz w:val="28"/>
          <w:szCs w:val="28"/>
        </w:rPr>
        <w:sectPr w:rsidR="004D365A" w:rsidRPr="00D70E7A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5C1444" w:rsidRPr="00D70E7A" w:rsidRDefault="005C1444" w:rsidP="00360D52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pacing w:val="-5"/>
          <w:sz w:val="28"/>
          <w:szCs w:val="28"/>
        </w:rPr>
        <w:lastRenderedPageBreak/>
        <w:t>Экскурсии и посещения культурных учреждений, обеспечивающие</w:t>
      </w:r>
    </w:p>
    <w:p w:rsidR="005C1444" w:rsidRPr="00D70E7A" w:rsidRDefault="005C1444" w:rsidP="00360D5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z w:val="28"/>
          <w:szCs w:val="28"/>
        </w:rPr>
        <w:t>встречу обучающихся с ценностями культуры</w:t>
      </w:r>
      <w:proofErr w:type="gramStart"/>
      <w:r w:rsidRPr="00D70E7A">
        <w:rPr>
          <w:rFonts w:ascii="Times New Roman" w:hAnsi="Times New Roman" w:cs="Times New Roman"/>
          <w:sz w:val="28"/>
          <w:szCs w:val="28"/>
        </w:rPr>
        <w:t>;</w:t>
      </w:r>
      <w:r w:rsidRPr="00D70E7A">
        <w:rPr>
          <w:rFonts w:ascii="Times New Roman" w:hAnsi="Times New Roman" w:cs="Times New Roman"/>
          <w:spacing w:val="-8"/>
          <w:sz w:val="28"/>
          <w:szCs w:val="28"/>
        </w:rPr>
        <w:t>О</w:t>
      </w:r>
      <w:proofErr w:type="gramEnd"/>
      <w:r w:rsidRPr="00D70E7A">
        <w:rPr>
          <w:rFonts w:ascii="Times New Roman" w:hAnsi="Times New Roman" w:cs="Times New Roman"/>
          <w:spacing w:val="-8"/>
          <w:sz w:val="28"/>
          <w:szCs w:val="28"/>
        </w:rPr>
        <w:t>формление помещения, задающее стиль и создающее необходимую</w:t>
      </w:r>
      <w:r w:rsidRPr="00D70E7A">
        <w:rPr>
          <w:rFonts w:ascii="Times New Roman" w:hAnsi="Times New Roman" w:cs="Times New Roman"/>
          <w:spacing w:val="-14"/>
          <w:sz w:val="28"/>
          <w:szCs w:val="28"/>
        </w:rPr>
        <w:t>атмосферу.</w:t>
      </w:r>
    </w:p>
    <w:p w:rsidR="005C1444" w:rsidRPr="00F75D58" w:rsidRDefault="005C1444" w:rsidP="00360D5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</w:rPr>
      </w:pPr>
      <w:r w:rsidRPr="00F75D58">
        <w:rPr>
          <w:rFonts w:ascii="Times New Roman" w:hAnsi="Times New Roman" w:cs="Times New Roman"/>
          <w:b/>
          <w:bCs/>
          <w:spacing w:val="-10"/>
          <w:sz w:val="30"/>
          <w:szCs w:val="30"/>
        </w:rPr>
        <w:t>Диагностика достижения воспитательных результатов.</w:t>
      </w:r>
    </w:p>
    <w:p w:rsidR="005C1444" w:rsidRPr="00D70E7A" w:rsidRDefault="005C1444" w:rsidP="00360D52">
      <w:pPr>
        <w:shd w:val="clear" w:color="auto" w:fill="FFFFFF"/>
        <w:spacing w:after="0" w:line="0" w:lineRule="atLeast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pacing w:val="-10"/>
          <w:sz w:val="28"/>
          <w:szCs w:val="28"/>
        </w:rPr>
        <w:t>Основными результатами воспитательной деятельности являются:</w:t>
      </w:r>
      <w:r w:rsidR="003307E8" w:rsidRPr="00D70E7A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D70E7A">
        <w:rPr>
          <w:rFonts w:ascii="Times New Roman" w:hAnsi="Times New Roman" w:cs="Times New Roman"/>
          <w:spacing w:val="-7"/>
          <w:sz w:val="28"/>
          <w:szCs w:val="28"/>
        </w:rPr>
        <w:t>оциально-ценностное   и   творческое   отношение   к   деятельности</w:t>
      </w:r>
    </w:p>
    <w:p w:rsidR="00F75D58" w:rsidRPr="00D70E7A" w:rsidRDefault="005C1444" w:rsidP="00360D5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F75D58" w:rsidRPr="00D70E7A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D70E7A">
        <w:rPr>
          <w:rFonts w:ascii="Times New Roman" w:hAnsi="Times New Roman" w:cs="Times New Roman"/>
          <w:spacing w:val="-10"/>
          <w:sz w:val="28"/>
          <w:szCs w:val="28"/>
        </w:rPr>
        <w:t>обучающихся, их достижения в творческом виде искусства;</w:t>
      </w:r>
      <w:r w:rsidRPr="00D70E7A">
        <w:rPr>
          <w:rFonts w:ascii="Times New Roman" w:hAnsi="Times New Roman" w:cs="Times New Roman"/>
          <w:spacing w:val="-4"/>
          <w:sz w:val="28"/>
          <w:szCs w:val="28"/>
        </w:rPr>
        <w:t>результаты тестов на определение уровня творческих способностей,</w:t>
      </w:r>
      <w:r w:rsidRPr="00D70E7A">
        <w:rPr>
          <w:rFonts w:ascii="Times New Roman" w:hAnsi="Times New Roman" w:cs="Times New Roman"/>
          <w:spacing w:val="-9"/>
          <w:sz w:val="28"/>
          <w:szCs w:val="28"/>
        </w:rPr>
        <w:t>на   выявление   ценностных   ориентаций   и   нравственной   позиции</w:t>
      </w:r>
      <w:r w:rsidRPr="00D70E7A">
        <w:rPr>
          <w:rFonts w:ascii="Times New Roman" w:hAnsi="Times New Roman" w:cs="Times New Roman"/>
          <w:sz w:val="28"/>
          <w:szCs w:val="28"/>
        </w:rPr>
        <w:t xml:space="preserve">обучающихся; </w:t>
      </w:r>
      <w:r w:rsidR="003307E8" w:rsidRPr="00D70E7A">
        <w:rPr>
          <w:rFonts w:ascii="Times New Roman" w:hAnsi="Times New Roman" w:cs="Times New Roman"/>
          <w:sz w:val="28"/>
          <w:szCs w:val="28"/>
        </w:rPr>
        <w:t>О</w:t>
      </w:r>
      <w:r w:rsidRPr="00D70E7A">
        <w:rPr>
          <w:rFonts w:ascii="Times New Roman" w:hAnsi="Times New Roman" w:cs="Times New Roman"/>
          <w:sz w:val="28"/>
          <w:szCs w:val="28"/>
        </w:rPr>
        <w:t xml:space="preserve">тношение обучающихся к культуре; </w:t>
      </w:r>
      <w:r w:rsidR="003307E8" w:rsidRPr="00D70E7A">
        <w:rPr>
          <w:rFonts w:ascii="Times New Roman" w:hAnsi="Times New Roman" w:cs="Times New Roman"/>
          <w:spacing w:val="-11"/>
          <w:sz w:val="28"/>
          <w:szCs w:val="28"/>
        </w:rPr>
        <w:t>м</w:t>
      </w:r>
      <w:r w:rsidRPr="00D70E7A">
        <w:rPr>
          <w:rFonts w:ascii="Times New Roman" w:hAnsi="Times New Roman" w:cs="Times New Roman"/>
          <w:spacing w:val="-11"/>
          <w:sz w:val="28"/>
          <w:szCs w:val="28"/>
        </w:rPr>
        <w:t>етоды отслеживания прогресса в достижении воспитательных результатов:</w:t>
      </w:r>
      <w:r w:rsidRPr="00D70E7A">
        <w:rPr>
          <w:rFonts w:ascii="Times New Roman" w:hAnsi="Times New Roman" w:cs="Times New Roman"/>
          <w:spacing w:val="-7"/>
          <w:sz w:val="28"/>
          <w:szCs w:val="28"/>
        </w:rPr>
        <w:t>результаты   участия   обучающихся   творческих   конкурсах   разного</w:t>
      </w:r>
      <w:r w:rsidRPr="00D70E7A">
        <w:rPr>
          <w:rFonts w:ascii="Times New Roman" w:hAnsi="Times New Roman" w:cs="Times New Roman"/>
          <w:spacing w:val="-10"/>
          <w:sz w:val="28"/>
          <w:szCs w:val="28"/>
        </w:rPr>
        <w:t>уровня от школьных, районных до областных и республиканских;</w:t>
      </w:r>
    </w:p>
    <w:p w:rsidR="00FF4388" w:rsidRDefault="00FF4388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Pr="00DF3E3E" w:rsidRDefault="0031759D" w:rsidP="00360D52">
      <w:pPr>
        <w:spacing w:after="0" w:line="240" w:lineRule="atLeast"/>
        <w:jc w:val="both"/>
        <w:rPr>
          <w:sz w:val="28"/>
          <w:szCs w:val="28"/>
        </w:rPr>
      </w:pPr>
    </w:p>
    <w:p w:rsidR="0031759D" w:rsidRPr="00F13356" w:rsidRDefault="0031759D" w:rsidP="00360D52">
      <w:pPr>
        <w:spacing w:after="0" w:line="0" w:lineRule="atLeast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13356" w:rsidRPr="00F13356" w:rsidRDefault="00F13356" w:rsidP="00360D52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13356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У</w:t>
      </w:r>
      <w:r w:rsidRPr="00F13356">
        <w:rPr>
          <w:rFonts w:ascii="Times New Roman" w:eastAsia="Calibri" w:hAnsi="Times New Roman" w:cs="Times New Roman"/>
          <w:b/>
          <w:sz w:val="26"/>
          <w:szCs w:val="26"/>
        </w:rPr>
        <w:t>чебно – тематический   план второго года обучения.</w:t>
      </w:r>
    </w:p>
    <w:tbl>
      <w:tblPr>
        <w:tblpPr w:leftFromText="180" w:rightFromText="180" w:vertAnchor="text" w:horzAnchor="margin" w:tblpXSpec="center" w:tblpY="2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5244"/>
        <w:gridCol w:w="709"/>
        <w:gridCol w:w="851"/>
        <w:gridCol w:w="850"/>
      </w:tblGrid>
      <w:tr w:rsidR="00F13356" w:rsidRPr="00F13356" w:rsidTr="00F13356">
        <w:tc>
          <w:tcPr>
            <w:tcW w:w="817" w:type="dxa"/>
            <w:vMerge w:val="restart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0" w:colLast="5"/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F13356" w:rsidRPr="00F13356" w:rsidRDefault="00F13356" w:rsidP="00F133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410" w:type="dxa"/>
            <w:gridSpan w:val="3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13356" w:rsidRPr="00F13356" w:rsidTr="00F13356">
        <w:tc>
          <w:tcPr>
            <w:tcW w:w="817" w:type="dxa"/>
            <w:vMerge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bookmarkEnd w:id="0"/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Введение. </w:t>
            </w:r>
            <w:r w:rsidRPr="00F1335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Организационное собрание. Выбор старосты. 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Правила техники безопасности в аудитории.</w:t>
            </w:r>
            <w:r w:rsidRPr="00F1335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Составление графика дежурства.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программой.</w:t>
            </w:r>
          </w:p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второго года обучения</w:t>
            </w:r>
            <w:r w:rsidRPr="00F13356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Изучение правил по ТБ при работе  с художественными материалами.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Королева Живопись.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49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29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Гуашь, три основных цвета.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Цветовой спектр.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Путешествие по краскам.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Светлая цветовая гамма.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Тёмная цветовая гамма.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Сближенная цветовая гамма.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Тёплая гамма.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Холодная гамма.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Контраст.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 линии. Мазок (густота, направление, фактура).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rPr>
          <w:trHeight w:val="403"/>
        </w:trPr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Весёлые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Грустные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Добрые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Злые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Звонкие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Глухие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Сближенная цветовая гамма.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Пёстрые краски.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Колорит.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Промежуточная   аттестация.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Азбука рисования.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Пропорции.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Плоскостное и объёмное изображение.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Рисование с натуры и по памяти.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Образ дерева.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Живописная связь неба и земли.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Времена года.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Линия горизонта.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Композиционный центр.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Ритм и движение.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13356" w:rsidRPr="00F13356" w:rsidTr="00F13356"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Итоговое занятие.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</w:t>
            </w:r>
          </w:p>
        </w:tc>
      </w:tr>
      <w:tr w:rsidR="00F13356" w:rsidRPr="00F13356" w:rsidTr="00F13356">
        <w:trPr>
          <w:trHeight w:val="413"/>
        </w:trPr>
        <w:tc>
          <w:tcPr>
            <w:tcW w:w="817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F13356" w:rsidRPr="00F13356" w:rsidRDefault="00F13356" w:rsidP="00F13356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09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851" w:type="dxa"/>
          </w:tcPr>
          <w:p w:rsidR="00F13356" w:rsidRPr="00F13356" w:rsidRDefault="00F13356" w:rsidP="00F133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F13356" w:rsidRPr="00F13356" w:rsidRDefault="00F13356" w:rsidP="00F13356">
            <w:pPr>
              <w:tabs>
                <w:tab w:val="left" w:pos="195"/>
                <w:tab w:val="center" w:pos="417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33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</w:tr>
    </w:tbl>
    <w:p w:rsidR="00B4789F" w:rsidRPr="00F93CCC" w:rsidRDefault="00B4789F" w:rsidP="00B4789F">
      <w:pPr>
        <w:pStyle w:val="a3"/>
        <w:numPr>
          <w:ilvl w:val="0"/>
          <w:numId w:val="33"/>
        </w:num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CC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Содержание программы </w:t>
      </w:r>
    </w:p>
    <w:p w:rsidR="00B4789F" w:rsidRPr="007A5B45" w:rsidRDefault="00B4789F" w:rsidP="00B4789F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89F" w:rsidRPr="00365ABC" w:rsidRDefault="00B4789F" w:rsidP="00B4789F">
      <w:pPr>
        <w:pStyle w:val="a3"/>
        <w:numPr>
          <w:ilvl w:val="1"/>
          <w:numId w:val="8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65ABC">
        <w:rPr>
          <w:rFonts w:ascii="Times New Roman" w:hAnsi="Times New Roman" w:cs="Times New Roman"/>
          <w:b/>
          <w:i/>
          <w:sz w:val="28"/>
          <w:szCs w:val="28"/>
        </w:rPr>
        <w:t xml:space="preserve">Введение </w:t>
      </w:r>
    </w:p>
    <w:p w:rsidR="00B4789F" w:rsidRPr="00DF3E3E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3E">
        <w:rPr>
          <w:rFonts w:ascii="Times New Roman" w:hAnsi="Times New Roman" w:cs="Times New Roman"/>
          <w:sz w:val="28"/>
          <w:szCs w:val="28"/>
        </w:rPr>
        <w:t>Правила поведения обучающихся на занятиях.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 Мини-выставка. Ознакомление учащихся с целями, задачами и содержанием занятий второго года обучения. Выбор старосты.</w:t>
      </w:r>
    </w:p>
    <w:p w:rsidR="00B4789F" w:rsidRPr="00DF3E3E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DF3E3E">
        <w:rPr>
          <w:rFonts w:ascii="Times New Roman" w:hAnsi="Times New Roman" w:cs="Times New Roman"/>
          <w:sz w:val="28"/>
          <w:szCs w:val="28"/>
        </w:rPr>
        <w:t>гуашь, акварель, карандаш,  кисточка, салфетка, альбом.</w:t>
      </w:r>
    </w:p>
    <w:p w:rsidR="00B4789F" w:rsidRPr="00DF3E3E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 xml:space="preserve">Формы проведения занятий: </w:t>
      </w:r>
      <w:r w:rsidRPr="00DF3E3E">
        <w:rPr>
          <w:rFonts w:ascii="Times New Roman" w:hAnsi="Times New Roman" w:cs="Times New Roman"/>
          <w:sz w:val="28"/>
          <w:szCs w:val="28"/>
        </w:rPr>
        <w:t xml:space="preserve"> рассказ, беседа, лекция.</w:t>
      </w:r>
    </w:p>
    <w:p w:rsidR="00B4789F" w:rsidRPr="00DF3E3E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  <w:r w:rsidRPr="00DF3E3E">
        <w:rPr>
          <w:rFonts w:ascii="Times New Roman" w:hAnsi="Times New Roman" w:cs="Times New Roman"/>
          <w:sz w:val="28"/>
          <w:szCs w:val="28"/>
        </w:rPr>
        <w:t>: план-конспект, инструкции по технике безопасности, тематические иллюстрации.</w:t>
      </w:r>
    </w:p>
    <w:p w:rsidR="00B4789F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789F" w:rsidRPr="00365ABC" w:rsidRDefault="00B4789F" w:rsidP="00B4789F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ABC">
        <w:rPr>
          <w:rFonts w:ascii="Times New Roman" w:hAnsi="Times New Roman" w:cs="Times New Roman"/>
          <w:b/>
          <w:i/>
          <w:sz w:val="28"/>
          <w:szCs w:val="28"/>
        </w:rPr>
        <w:t>Королева живопись</w:t>
      </w:r>
    </w:p>
    <w:p w:rsidR="00B4789F" w:rsidRPr="00DF3E3E" w:rsidRDefault="00B4789F" w:rsidP="00B4789F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>Изучение новых названий красок, теории цвета. Знакомство с различными способами смешивания цветов, применение их на практике. Знакомство с контрастными цветами спектра, с эмоциональной характеристикой цвета, способами художественного выражения своего настроения и впечатлений. Рисование натюрморта из предметов сближенной окраски. Изображение одного объекта при разном освещении. Составление колорита времен года, времен суток.</w:t>
      </w:r>
    </w:p>
    <w:p w:rsidR="00B4789F" w:rsidRPr="00DF3E3E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3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F3E3E">
        <w:rPr>
          <w:rFonts w:ascii="Times New Roman" w:hAnsi="Times New Roman" w:cs="Times New Roman"/>
          <w:sz w:val="28"/>
          <w:szCs w:val="28"/>
        </w:rPr>
        <w:t>: акварель, гуашь, карандаш, пал</w:t>
      </w:r>
      <w:r>
        <w:rPr>
          <w:rFonts w:ascii="Times New Roman" w:hAnsi="Times New Roman" w:cs="Times New Roman"/>
          <w:sz w:val="28"/>
          <w:szCs w:val="28"/>
        </w:rPr>
        <w:t>итра, кисточки, баночка с водой</w:t>
      </w:r>
      <w:r w:rsidRPr="00DF3E3E">
        <w:rPr>
          <w:rFonts w:ascii="Times New Roman" w:hAnsi="Times New Roman" w:cs="Times New Roman"/>
          <w:sz w:val="28"/>
          <w:szCs w:val="28"/>
        </w:rPr>
        <w:t>, фломастеры, салфетка.</w:t>
      </w:r>
      <w:proofErr w:type="gramEnd"/>
    </w:p>
    <w:p w:rsidR="00B4789F" w:rsidRPr="00DF3E3E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Формы проведения занятий</w:t>
      </w:r>
      <w:proofErr w:type="gramStart"/>
      <w:r w:rsidRPr="00DF3E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3E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>знакомительное, беседа, рассказ, сказка, игра.</w:t>
      </w:r>
    </w:p>
    <w:p w:rsidR="00B4789F" w:rsidRPr="00DF3E3E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обеспечение:</w:t>
      </w:r>
      <w:r w:rsidRPr="00DF3E3E">
        <w:rPr>
          <w:rFonts w:ascii="Times New Roman" w:hAnsi="Times New Roman" w:cs="Times New Roman"/>
          <w:sz w:val="28"/>
          <w:szCs w:val="28"/>
        </w:rPr>
        <w:t xml:space="preserve"> план-конспект, тематические иллюстрации, схемы, таблицы, ноутбук.</w:t>
      </w:r>
    </w:p>
    <w:p w:rsidR="00B4789F" w:rsidRPr="00DF3E3E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Формы подведения итогов</w:t>
      </w:r>
      <w:r w:rsidRPr="00DF3E3E">
        <w:rPr>
          <w:rFonts w:ascii="Times New Roman" w:hAnsi="Times New Roman" w:cs="Times New Roman"/>
          <w:sz w:val="28"/>
          <w:szCs w:val="28"/>
        </w:rPr>
        <w:t>: опрос, игры, выставка, тестирование.</w:t>
      </w:r>
    </w:p>
    <w:p w:rsidR="00B4789F" w:rsidRPr="00365ABC" w:rsidRDefault="00B4789F" w:rsidP="00B4789F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789F" w:rsidRPr="00365ABC" w:rsidRDefault="00B4789F" w:rsidP="00B4789F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5ABC">
        <w:rPr>
          <w:rFonts w:ascii="Times New Roman" w:hAnsi="Times New Roman" w:cs="Times New Roman"/>
          <w:b/>
          <w:i/>
          <w:sz w:val="28"/>
          <w:szCs w:val="28"/>
        </w:rPr>
        <w:t>Азбука рисования</w:t>
      </w:r>
    </w:p>
    <w:p w:rsidR="00B4789F" w:rsidRPr="00DF3E3E" w:rsidRDefault="00B4789F" w:rsidP="00B4789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>Изучение пропорций, соотношение частей по величине. Передача плоской фигуры линией, а  объемной фигуры линиями и светотенью. Изучение длины, ширины и высоты объемных тел (куб, шар,  пирамида). Изучение натуры и рисование натуры. Рисование по памяти.</w:t>
      </w:r>
    </w:p>
    <w:p w:rsidR="00B4789F" w:rsidRPr="0066344F" w:rsidRDefault="00B4789F" w:rsidP="00B4789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>Работа над пейзажем, как средство воспитания эстетического отношения к природе, умения видеть ее красоту в разные времена года. Графические зарисовки деревьев. Изучение разнообразных цветовых отношений земли и неба в разных погодных состояниях. Изучение колористических особенностей погоды и освещения. Формирование целостного колористического видения пейзажа, его особенностей в разное время года.</w:t>
      </w:r>
    </w:p>
    <w:p w:rsidR="00B4789F" w:rsidRPr="00DF3E3E" w:rsidRDefault="00B4789F" w:rsidP="00B4789F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</w:rPr>
        <w:t>Знакомство с основными правилами композиционного построения на листе бумаг</w:t>
      </w:r>
      <w:proofErr w:type="gramStart"/>
      <w:r w:rsidRPr="00DF3E3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>вертикальный и горизонтальный формат листа). Измерение горизонта и его высоты от точки зрения. Изучение линии горизонта как граница между небом и землей. Понятие композиционного центра как доминирующего пятна. Изучение композиции как ритм пятен. Разнообразные варианты ритмических пятен для передачи движения композиции.</w:t>
      </w:r>
    </w:p>
    <w:p w:rsidR="00B4789F" w:rsidRPr="00DF3E3E" w:rsidRDefault="00B4789F" w:rsidP="00B4789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 w:rsidRPr="00DF3E3E">
        <w:rPr>
          <w:rFonts w:ascii="Times New Roman" w:hAnsi="Times New Roman" w:cs="Times New Roman"/>
          <w:sz w:val="28"/>
          <w:szCs w:val="28"/>
        </w:rPr>
        <w:t>: бумага, простой карандаш, фломастеры, шариковая или гелиевая ручка, гуашь</w:t>
      </w:r>
      <w:proofErr w:type="gramStart"/>
      <w:r w:rsidRPr="00DF3E3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>кварель, восковые мелки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E3E">
        <w:rPr>
          <w:rFonts w:ascii="Times New Roman" w:hAnsi="Times New Roman" w:cs="Times New Roman"/>
          <w:sz w:val="28"/>
          <w:szCs w:val="28"/>
        </w:rPr>
        <w:t>угль, пастель, тушь</w:t>
      </w:r>
      <w:r>
        <w:rPr>
          <w:rFonts w:ascii="Times New Roman" w:hAnsi="Times New Roman" w:cs="Times New Roman"/>
          <w:sz w:val="28"/>
          <w:szCs w:val="28"/>
        </w:rPr>
        <w:t>,цветные карандаши, кисточки, баночка с водой.</w:t>
      </w:r>
    </w:p>
    <w:p w:rsidR="00B4789F" w:rsidRPr="00DF3E3E" w:rsidRDefault="00B4789F" w:rsidP="00B4789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3E">
        <w:rPr>
          <w:rFonts w:ascii="Times New Roman" w:hAnsi="Times New Roman" w:cs="Times New Roman"/>
          <w:sz w:val="28"/>
          <w:szCs w:val="28"/>
          <w:u w:val="single"/>
        </w:rPr>
        <w:t>Формы проведения занятий:</w:t>
      </w:r>
      <w:r w:rsidRPr="00DF3E3E">
        <w:rPr>
          <w:rFonts w:ascii="Times New Roman" w:hAnsi="Times New Roman" w:cs="Times New Roman"/>
          <w:sz w:val="28"/>
          <w:szCs w:val="28"/>
        </w:rPr>
        <w:t xml:space="preserve"> ознакомительное,  беседа, рассказ, сказка, игра, тематическое занятие, занятие импровизация.</w:t>
      </w:r>
      <w:proofErr w:type="gramEnd"/>
    </w:p>
    <w:p w:rsidR="00B4789F" w:rsidRPr="00DF3E3E" w:rsidRDefault="00B4789F" w:rsidP="00B4789F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обеспечение:</w:t>
      </w:r>
      <w:r w:rsidRPr="00DF3E3E">
        <w:rPr>
          <w:rFonts w:ascii="Times New Roman" w:hAnsi="Times New Roman" w:cs="Times New Roman"/>
          <w:sz w:val="28"/>
          <w:szCs w:val="28"/>
        </w:rPr>
        <w:t xml:space="preserve"> план-конспект, тематические иллюстрации, схемы, таблицы, ноутбук.</w:t>
      </w:r>
    </w:p>
    <w:p w:rsidR="00B4789F" w:rsidRPr="00DF3E3E" w:rsidRDefault="00B4789F" w:rsidP="00B4789F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Формы подведения итогов</w:t>
      </w:r>
      <w:r w:rsidRPr="00DF3E3E">
        <w:rPr>
          <w:rFonts w:ascii="Times New Roman" w:hAnsi="Times New Roman" w:cs="Times New Roman"/>
          <w:sz w:val="28"/>
          <w:szCs w:val="28"/>
        </w:rPr>
        <w:t>: опр</w:t>
      </w:r>
      <w:r>
        <w:rPr>
          <w:rFonts w:ascii="Times New Roman" w:hAnsi="Times New Roman" w:cs="Times New Roman"/>
          <w:sz w:val="28"/>
          <w:szCs w:val="28"/>
        </w:rPr>
        <w:t>ос, игры, выставка, самостоятельная работа</w:t>
      </w:r>
      <w:r w:rsidRPr="00DF3E3E">
        <w:rPr>
          <w:rFonts w:ascii="Times New Roman" w:hAnsi="Times New Roman" w:cs="Times New Roman"/>
          <w:sz w:val="28"/>
          <w:szCs w:val="28"/>
        </w:rPr>
        <w:t>.</w:t>
      </w:r>
    </w:p>
    <w:p w:rsidR="00B4789F" w:rsidRDefault="00B4789F" w:rsidP="00B4789F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789F" w:rsidRPr="00DF3E3E" w:rsidRDefault="00B4789F" w:rsidP="00B4789F">
      <w:pPr>
        <w:pStyle w:val="a3"/>
        <w:numPr>
          <w:ilvl w:val="1"/>
          <w:numId w:val="8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E3E">
        <w:rPr>
          <w:rFonts w:ascii="Times New Roman" w:hAnsi="Times New Roman" w:cs="Times New Roman"/>
          <w:b/>
          <w:i/>
          <w:sz w:val="28"/>
          <w:szCs w:val="28"/>
        </w:rPr>
        <w:t>Итоговое занятие</w:t>
      </w:r>
    </w:p>
    <w:p w:rsidR="00B4789F" w:rsidRPr="00DF3E3E" w:rsidRDefault="00B4789F" w:rsidP="00B4789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E3E">
        <w:rPr>
          <w:rFonts w:ascii="Times New Roman" w:hAnsi="Times New Roman" w:cs="Times New Roman"/>
          <w:sz w:val="28"/>
          <w:szCs w:val="28"/>
        </w:rPr>
        <w:t>Тестирование для проверки теоретических знаний обучающихся. Просмотр учебных работ и творческих заданий за учебный год и их обсуждение.</w:t>
      </w:r>
    </w:p>
    <w:p w:rsidR="00B4789F" w:rsidRPr="00DF3E3E" w:rsidRDefault="00B4789F" w:rsidP="00B4789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Формы проведения занятий:</w:t>
      </w:r>
      <w:r w:rsidRPr="00DF3E3E">
        <w:rPr>
          <w:rFonts w:ascii="Times New Roman" w:hAnsi="Times New Roman" w:cs="Times New Roman"/>
          <w:sz w:val="28"/>
          <w:szCs w:val="28"/>
        </w:rPr>
        <w:t xml:space="preserve"> беседа, конкурс, проверочное занятие.</w:t>
      </w:r>
    </w:p>
    <w:p w:rsidR="00B4789F" w:rsidRPr="00DF3E3E" w:rsidRDefault="00B4789F" w:rsidP="00B4789F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обеспечение:</w:t>
      </w:r>
      <w:r w:rsidRPr="00DF3E3E">
        <w:rPr>
          <w:rFonts w:ascii="Times New Roman" w:hAnsi="Times New Roman" w:cs="Times New Roman"/>
          <w:sz w:val="28"/>
          <w:szCs w:val="28"/>
        </w:rPr>
        <w:t xml:space="preserve"> план-конспект, творческие работы </w:t>
      </w:r>
      <w:proofErr w:type="gramStart"/>
      <w:r w:rsidRPr="00DF3E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3E3E">
        <w:rPr>
          <w:rFonts w:ascii="Times New Roman" w:hAnsi="Times New Roman" w:cs="Times New Roman"/>
          <w:sz w:val="28"/>
          <w:szCs w:val="28"/>
        </w:rPr>
        <w:t>.</w:t>
      </w:r>
    </w:p>
    <w:p w:rsidR="00B4789F" w:rsidRPr="00DF3E3E" w:rsidRDefault="00B4789F" w:rsidP="00B4789F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E3E">
        <w:rPr>
          <w:rFonts w:ascii="Times New Roman" w:hAnsi="Times New Roman" w:cs="Times New Roman"/>
          <w:sz w:val="28"/>
          <w:szCs w:val="28"/>
          <w:u w:val="single"/>
        </w:rPr>
        <w:t>Формы подведения итогов</w:t>
      </w:r>
      <w:r w:rsidRPr="00DF3E3E">
        <w:rPr>
          <w:rFonts w:ascii="Times New Roman" w:hAnsi="Times New Roman" w:cs="Times New Roman"/>
          <w:sz w:val="28"/>
          <w:szCs w:val="28"/>
        </w:rPr>
        <w:t>: опрос, игры, выставка, тестирование.</w:t>
      </w:r>
    </w:p>
    <w:p w:rsidR="005C1444" w:rsidRPr="009F00D8" w:rsidRDefault="005C1444" w:rsidP="00B4789F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B4789F" w:rsidRPr="00B4789F" w:rsidRDefault="00B4789F" w:rsidP="00B4789F">
      <w:pPr>
        <w:pStyle w:val="a3"/>
        <w:numPr>
          <w:ilvl w:val="0"/>
          <w:numId w:val="33"/>
        </w:num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9F">
        <w:rPr>
          <w:rFonts w:ascii="Times New Roman" w:hAnsi="Times New Roman" w:cs="Times New Roman"/>
          <w:b/>
          <w:sz w:val="36"/>
          <w:szCs w:val="36"/>
        </w:rPr>
        <w:t>Методические рекомендации второго года обучения</w:t>
      </w:r>
    </w:p>
    <w:p w:rsidR="00B4789F" w:rsidRPr="006D7AD9" w:rsidRDefault="00B4789F" w:rsidP="00B4789F">
      <w:pPr>
        <w:pStyle w:val="a4"/>
        <w:spacing w:line="240" w:lineRule="atLeast"/>
        <w:ind w:firstLine="708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4789F" w:rsidRPr="008E41A4" w:rsidRDefault="00B4789F" w:rsidP="00B4789F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A4">
        <w:rPr>
          <w:rFonts w:ascii="Times New Roman" w:hAnsi="Times New Roman" w:cs="Times New Roman"/>
          <w:b/>
          <w:i/>
          <w:sz w:val="28"/>
          <w:szCs w:val="28"/>
        </w:rPr>
        <w:t xml:space="preserve">Введение </w:t>
      </w:r>
    </w:p>
    <w:p w:rsidR="00B4789F" w:rsidRPr="006D7AD9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Повторение правил техники безопасности. Правила личной гигиены при работе в изостудии.</w:t>
      </w:r>
      <w:r w:rsidRPr="006D7AD9">
        <w:rPr>
          <w:rFonts w:ascii="Times New Roman" w:eastAsia="Calibri" w:hAnsi="Times New Roman" w:cs="Times New Roman"/>
          <w:sz w:val="28"/>
          <w:szCs w:val="28"/>
        </w:rPr>
        <w:t xml:space="preserve"> Беседа о мастерской. Чем мы будем заниматься на наших занятиях? Требования к правилам поведения. </w:t>
      </w:r>
      <w:r w:rsidRPr="006D7AD9">
        <w:rPr>
          <w:rFonts w:ascii="Times New Roman" w:hAnsi="Times New Roman" w:cs="Times New Roman"/>
          <w:sz w:val="28"/>
          <w:szCs w:val="28"/>
        </w:rPr>
        <w:t xml:space="preserve">Выбор старосты, составление графика дежурств. </w:t>
      </w:r>
      <w:r w:rsidRPr="006D7AD9">
        <w:rPr>
          <w:rFonts w:ascii="Times New Roman" w:eastAsia="Calibri" w:hAnsi="Times New Roman" w:cs="Times New Roman"/>
          <w:sz w:val="28"/>
          <w:szCs w:val="28"/>
        </w:rPr>
        <w:t>Знакомство с материалами и инструментами. Мини-выставка. Ознакомление учащихся с целями,  задачами  и содержанием занятий, программой  обучения,  организация  рабочего места</w:t>
      </w:r>
      <w:r w:rsidRPr="006D7AD9">
        <w:rPr>
          <w:rFonts w:ascii="Times New Roman" w:hAnsi="Times New Roman" w:cs="Times New Roman"/>
          <w:sz w:val="28"/>
          <w:szCs w:val="28"/>
        </w:rPr>
        <w:t>.</w:t>
      </w:r>
    </w:p>
    <w:p w:rsidR="00B4789F" w:rsidRPr="008E41A4" w:rsidRDefault="00B4789F" w:rsidP="00B4789F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1A4">
        <w:rPr>
          <w:rFonts w:ascii="Times New Roman" w:hAnsi="Times New Roman" w:cs="Times New Roman"/>
          <w:b/>
          <w:i/>
          <w:sz w:val="28"/>
          <w:szCs w:val="28"/>
        </w:rPr>
        <w:t>Королева Живопись.</w:t>
      </w:r>
    </w:p>
    <w:p w:rsidR="00B4789F" w:rsidRPr="006D7AD9" w:rsidRDefault="00B4789F" w:rsidP="00B4789F">
      <w:pPr>
        <w:pStyle w:val="a4"/>
        <w:spacing w:line="240" w:lineRule="atLeast"/>
        <w:ind w:firstLine="390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>. На этом этапе важно, чтобы дети начали устанавливать осознанную связь между миром цветов и м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иром собственных чувств, эмоций</w:t>
      </w:r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, настроений. Это задание можно подкрепить практическими упражнениями: включить посредине палитры 2-3 цвета – справа белый, слева – черный. Смешивая цвета обсуждать, как меняется характер, настроение. Цвет  становится более тихим, ласковым, мрачным, строгим, таинственным. Речь должна идти о цвете, как носителе определённого характера, чувства.Педагог называет слова обозначающие предметы, явления, состояния. В руках у детей цветовой спектр. </w:t>
      </w:r>
      <w:proofErr w:type="gramStart"/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>Дети</w:t>
      </w:r>
      <w:proofErr w:type="gramEnd"/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показывают - с </w:t>
      </w:r>
      <w:proofErr w:type="gramStart"/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>каким</w:t>
      </w:r>
      <w:proofErr w:type="gramEnd"/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цветом можно их сравнить.</w:t>
      </w:r>
    </w:p>
    <w:p w:rsidR="00B4789F" w:rsidRPr="006D7AD9" w:rsidRDefault="00B4789F" w:rsidP="00B4789F">
      <w:pPr>
        <w:pStyle w:val="a4"/>
        <w:spacing w:line="240" w:lineRule="atLeast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>Используя цветные подмалёвки, которые появляются в результате подобных упражнений, можно предложить детям завершить композицию, определив тему самому или предложить выбрать тему композиции самому ребёнку</w:t>
      </w:r>
      <w:proofErr w:type="gramStart"/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>.Т</w:t>
      </w:r>
      <w:proofErr w:type="gramEnd"/>
      <w:r w:rsidRPr="006D7AD9">
        <w:rPr>
          <w:rStyle w:val="a6"/>
          <w:rFonts w:ascii="Times New Roman" w:hAnsi="Times New Roman"/>
          <w:b w:val="0"/>
          <w:bCs w:val="0"/>
          <w:sz w:val="28"/>
          <w:szCs w:val="28"/>
        </w:rPr>
        <w:t>емы можно сформулировать: «счастливый сад», «грозные горы», «тревожное небо», «радостный праздник», «сонное утро», «таинственный лес» и т.д.</w:t>
      </w:r>
    </w:p>
    <w:p w:rsidR="00B4789F" w:rsidRPr="008E41A4" w:rsidRDefault="00B4789F" w:rsidP="00B4789F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A4">
        <w:rPr>
          <w:rFonts w:ascii="Times New Roman" w:hAnsi="Times New Roman" w:cs="Times New Roman"/>
          <w:b/>
          <w:i/>
          <w:sz w:val="28"/>
          <w:szCs w:val="28"/>
        </w:rPr>
        <w:lastRenderedPageBreak/>
        <w:t>Азбука рисования.</w:t>
      </w:r>
    </w:p>
    <w:p w:rsidR="00B4789F" w:rsidRPr="006D7AD9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 xml:space="preserve">Пропорции – соотношение частей по величине. </w:t>
      </w:r>
    </w:p>
    <w:p w:rsidR="00B4789F" w:rsidRPr="006D7AD9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B4789F" w:rsidRPr="006D7AD9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Примерные задания: «Геометрический коврик», «Эскиз витража», «Любимые игрушки», «Конструктор».</w:t>
      </w:r>
    </w:p>
    <w:p w:rsidR="00B4789F" w:rsidRPr="006D7AD9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Изучение натуры. Изображение натуры с «нужными» деталями. Рисование с натуры. Рисование  по памяти. Примерные задания: «Зарисовки предметов быта», «»Зарисовки чучела птиц».</w:t>
      </w:r>
    </w:p>
    <w:p w:rsidR="00B4789F" w:rsidRPr="006D7AD9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B4789F" w:rsidRPr="006D7AD9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B4789F" w:rsidRPr="006D7AD9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Примерные задания: «Грустное и весёлое дерево», «Старая и молодая берёзка», «Древо жизни», «Лесная тропинка».</w:t>
      </w:r>
    </w:p>
    <w:p w:rsidR="00B4789F" w:rsidRPr="006D7AD9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proofErr w:type="spellStart"/>
      <w:r w:rsidRPr="006D7AD9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Pr="006D7AD9">
        <w:rPr>
          <w:rFonts w:ascii="Times New Roman" w:hAnsi="Times New Roman" w:cs="Times New Roman"/>
          <w:sz w:val="28"/>
          <w:szCs w:val="28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:rsidR="00B4789F" w:rsidRPr="006D7AD9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Примерные задания: «Закат», «Хмурый лес», «Солнечный денёк».</w:t>
      </w:r>
    </w:p>
    <w:p w:rsidR="00B4789F" w:rsidRPr="006D7AD9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Формирование целостного колористического видения пейзажа, его особенностей в разное время года.Примерные задания: «Царство осеннего леса», «Хрустальная зима».</w:t>
      </w:r>
    </w:p>
    <w:p w:rsidR="00B4789F" w:rsidRPr="006D7AD9" w:rsidRDefault="00B4789F" w:rsidP="00B47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Знакомство с основными правилами композиционного построения на листе бумаги (вертикальный и горизонтальный формат листа). Ознакомить с различными жанрами композиции. Научить построению композиций по средствам определенных правил. Используя центр, ритм, паузу, наложение и т.д. научить выполнять эскизы будущих композиций.</w:t>
      </w:r>
    </w:p>
    <w:p w:rsidR="00B4789F" w:rsidRPr="006D7AD9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Изменение горизонта и его высоты от точки зрения. Линия горизонта – граница между небом и землей.Примерные задания: «Восход солнца», «Полёт птиц».</w:t>
      </w:r>
    </w:p>
    <w:p w:rsidR="00B4789F" w:rsidRPr="006D7AD9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Композиционный центр – это доминирующее пятно. Оно может менять свое место на листе бумаги в зависимости от желания художника.Примерные задания: «Мой любимый цветок», «На берегу моря», «Ночной город», «Моя любимая сказка».</w:t>
      </w:r>
    </w:p>
    <w:p w:rsidR="00B4789F" w:rsidRPr="006D7AD9" w:rsidRDefault="00B4789F" w:rsidP="00B4789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Композиция как ритм пятен. Разнообразные варианты ритмических пятен для передачи движения в композиции.Примерные задания: игровые упражнения на тему «Бег по кругу», «Догонялки».</w:t>
      </w:r>
    </w:p>
    <w:p w:rsidR="00B4789F" w:rsidRPr="008E41A4" w:rsidRDefault="00B4789F" w:rsidP="00B4789F">
      <w:pPr>
        <w:pStyle w:val="a3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1A4">
        <w:rPr>
          <w:rFonts w:ascii="Times New Roman" w:hAnsi="Times New Roman" w:cs="Times New Roman"/>
          <w:b/>
          <w:i/>
          <w:sz w:val="28"/>
          <w:szCs w:val="28"/>
        </w:rPr>
        <w:t>Итоговое занятие.</w:t>
      </w:r>
    </w:p>
    <w:p w:rsidR="00313FF4" w:rsidRPr="009F00D8" w:rsidRDefault="00B4789F" w:rsidP="00B478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D9">
        <w:rPr>
          <w:rFonts w:ascii="Times New Roman" w:hAnsi="Times New Roman" w:cs="Times New Roman"/>
          <w:sz w:val="28"/>
          <w:szCs w:val="28"/>
        </w:rPr>
        <w:t>Выявление освоения теоретических знаний с помощью тестирования. Выставка и просмотр творческих работ обучающихся, и их обсуждение.</w:t>
      </w:r>
    </w:p>
    <w:p w:rsidR="006B2714" w:rsidRPr="005A7D4F" w:rsidRDefault="006B2714" w:rsidP="0031759D">
      <w:pPr>
        <w:pStyle w:val="a3"/>
        <w:numPr>
          <w:ilvl w:val="0"/>
          <w:numId w:val="33"/>
        </w:num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pacing w:val="-12"/>
          <w:sz w:val="36"/>
          <w:szCs w:val="36"/>
        </w:rPr>
      </w:pPr>
      <w:r w:rsidRPr="005A7D4F">
        <w:rPr>
          <w:rFonts w:ascii="Times New Roman" w:hAnsi="Times New Roman" w:cs="Times New Roman"/>
          <w:b/>
          <w:bCs/>
          <w:spacing w:val="-12"/>
          <w:sz w:val="36"/>
          <w:szCs w:val="36"/>
        </w:rPr>
        <w:t>Аттестация</w:t>
      </w:r>
    </w:p>
    <w:p w:rsidR="007B2BB8" w:rsidRPr="007B2BB8" w:rsidRDefault="007B2BB8" w:rsidP="007B2BB8">
      <w:pPr>
        <w:pStyle w:val="a3"/>
        <w:shd w:val="clear" w:color="auto" w:fill="FFFFFF"/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6B2714" w:rsidRPr="00D70E7A" w:rsidRDefault="006B2714" w:rsidP="006B2714">
      <w:pPr>
        <w:shd w:val="clear" w:color="auto" w:fill="FFFFFF"/>
        <w:spacing w:after="0" w:line="0" w:lineRule="atLeast"/>
        <w:ind w:left="67" w:right="178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С целью определения уровня усвоения программы </w:t>
      </w:r>
      <w:proofErr w:type="gramStart"/>
      <w:r w:rsidRPr="00D70E7A">
        <w:rPr>
          <w:rFonts w:ascii="Times New Roman" w:hAnsi="Times New Roman" w:cs="Times New Roman"/>
          <w:spacing w:val="-10"/>
          <w:sz w:val="28"/>
          <w:szCs w:val="28"/>
        </w:rPr>
        <w:t>обучающимися</w:t>
      </w:r>
      <w:proofErr w:type="gramEnd"/>
      <w:r w:rsidRPr="00D70E7A">
        <w:rPr>
          <w:rFonts w:ascii="Times New Roman" w:hAnsi="Times New Roman" w:cs="Times New Roman"/>
          <w:spacing w:val="-10"/>
          <w:sz w:val="28"/>
          <w:szCs w:val="28"/>
        </w:rPr>
        <w:t xml:space="preserve">, ее </w:t>
      </w:r>
      <w:r w:rsidRPr="00D70E7A">
        <w:rPr>
          <w:rFonts w:ascii="Times New Roman" w:hAnsi="Times New Roman" w:cs="Times New Roman"/>
          <w:spacing w:val="-6"/>
          <w:sz w:val="28"/>
          <w:szCs w:val="28"/>
        </w:rPr>
        <w:t xml:space="preserve">дальнейшей корректировки и определения путей достижения каждым </w:t>
      </w:r>
      <w:r w:rsidRPr="00D70E7A">
        <w:rPr>
          <w:rFonts w:ascii="Times New Roman" w:hAnsi="Times New Roman" w:cs="Times New Roman"/>
          <w:spacing w:val="-10"/>
          <w:sz w:val="28"/>
          <w:szCs w:val="28"/>
        </w:rPr>
        <w:t>ребенком</w:t>
      </w:r>
      <w:r w:rsidRPr="00D70E7A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максимального творческого и личностного развития проводится </w:t>
      </w:r>
      <w:r w:rsidRPr="00D70E7A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D70E7A">
        <w:rPr>
          <w:rFonts w:ascii="Times New Roman" w:hAnsi="Times New Roman" w:cs="Times New Roman"/>
          <w:sz w:val="28"/>
          <w:szCs w:val="28"/>
        </w:rPr>
        <w:t>.</w:t>
      </w:r>
    </w:p>
    <w:p w:rsidR="006B2714" w:rsidRPr="00D70E7A" w:rsidRDefault="006B2714" w:rsidP="006B2714">
      <w:pPr>
        <w:shd w:val="clear" w:color="auto" w:fill="FFFFFF"/>
        <w:spacing w:after="0" w:line="0" w:lineRule="atLeast"/>
        <w:ind w:left="62" w:right="18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Цель</w:t>
      </w:r>
      <w:r w:rsidR="00360D52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D70E7A">
        <w:rPr>
          <w:rFonts w:ascii="Times New Roman" w:hAnsi="Times New Roman" w:cs="Times New Roman"/>
          <w:spacing w:val="-1"/>
          <w:sz w:val="28"/>
          <w:szCs w:val="28"/>
        </w:rPr>
        <w:t xml:space="preserve">аттестации - выявление уровня развития способностей и </w:t>
      </w:r>
      <w:r w:rsidRPr="00D70E7A">
        <w:rPr>
          <w:rFonts w:ascii="Times New Roman" w:hAnsi="Times New Roman" w:cs="Times New Roman"/>
          <w:spacing w:val="-10"/>
          <w:sz w:val="28"/>
          <w:szCs w:val="28"/>
        </w:rPr>
        <w:t xml:space="preserve">личностных </w:t>
      </w:r>
      <w:proofErr w:type="gramStart"/>
      <w:r w:rsidRPr="00D70E7A">
        <w:rPr>
          <w:rFonts w:ascii="Times New Roman" w:hAnsi="Times New Roman" w:cs="Times New Roman"/>
          <w:spacing w:val="-10"/>
          <w:sz w:val="28"/>
          <w:szCs w:val="28"/>
        </w:rPr>
        <w:t>качеств</w:t>
      </w:r>
      <w:proofErr w:type="gramEnd"/>
      <w:r w:rsidRPr="00D70E7A">
        <w:rPr>
          <w:rFonts w:ascii="Times New Roman" w:hAnsi="Times New Roman" w:cs="Times New Roman"/>
          <w:spacing w:val="-10"/>
          <w:sz w:val="28"/>
          <w:szCs w:val="28"/>
        </w:rPr>
        <w:t xml:space="preserve"> обучающихся и их соответствие прогнозируемым </w:t>
      </w:r>
      <w:r w:rsidRPr="00D70E7A">
        <w:rPr>
          <w:rFonts w:ascii="Times New Roman" w:hAnsi="Times New Roman" w:cs="Times New Roman"/>
          <w:sz w:val="28"/>
          <w:szCs w:val="28"/>
        </w:rPr>
        <w:t>результатам образовательной программы.</w:t>
      </w:r>
    </w:p>
    <w:p w:rsidR="006B2714" w:rsidRPr="00D70E7A" w:rsidRDefault="006B2714" w:rsidP="006B2714">
      <w:pPr>
        <w:shd w:val="clear" w:color="auto" w:fill="FFFFFF"/>
        <w:spacing w:after="0" w:line="0" w:lineRule="atLeast"/>
        <w:ind w:left="427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Задачи аттестации:</w:t>
      </w:r>
    </w:p>
    <w:p w:rsidR="006B2714" w:rsidRPr="00D70E7A" w:rsidRDefault="006B2714" w:rsidP="007339CC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0" w:lineRule="atLeast"/>
        <w:ind w:left="67"/>
        <w:rPr>
          <w:rFonts w:ascii="Times New Roman" w:hAnsi="Times New Roman" w:cs="Times New Roman"/>
          <w:spacing w:val="-38"/>
          <w:sz w:val="28"/>
          <w:szCs w:val="28"/>
        </w:rPr>
      </w:pPr>
      <w:r w:rsidRPr="00D70E7A">
        <w:rPr>
          <w:rFonts w:ascii="Times New Roman" w:hAnsi="Times New Roman" w:cs="Times New Roman"/>
          <w:spacing w:val="-10"/>
          <w:sz w:val="28"/>
          <w:szCs w:val="28"/>
        </w:rPr>
        <w:t>определение уровня практических умений и навыков детей;</w:t>
      </w:r>
    </w:p>
    <w:p w:rsidR="006B2714" w:rsidRPr="00D70E7A" w:rsidRDefault="006B2714" w:rsidP="007339CC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0" w:lineRule="atLeast"/>
        <w:ind w:left="67"/>
        <w:rPr>
          <w:rFonts w:ascii="Times New Roman" w:hAnsi="Times New Roman" w:cs="Times New Roman"/>
          <w:spacing w:val="-25"/>
          <w:sz w:val="28"/>
          <w:szCs w:val="28"/>
        </w:rPr>
      </w:pPr>
      <w:r w:rsidRPr="00D70E7A">
        <w:rPr>
          <w:rFonts w:ascii="Times New Roman" w:hAnsi="Times New Roman" w:cs="Times New Roman"/>
          <w:spacing w:val="-10"/>
          <w:sz w:val="28"/>
          <w:szCs w:val="28"/>
        </w:rPr>
        <w:t>определение уровня усвоения теоретических знаний;</w:t>
      </w:r>
    </w:p>
    <w:p w:rsidR="006B2714" w:rsidRPr="00D70E7A" w:rsidRDefault="006B2714" w:rsidP="007339CC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0" w:lineRule="atLeast"/>
        <w:ind w:left="67"/>
        <w:rPr>
          <w:rFonts w:ascii="Times New Roman" w:hAnsi="Times New Roman" w:cs="Times New Roman"/>
          <w:spacing w:val="-26"/>
          <w:sz w:val="28"/>
          <w:szCs w:val="28"/>
        </w:rPr>
      </w:pPr>
      <w:r w:rsidRPr="00D70E7A">
        <w:rPr>
          <w:rFonts w:ascii="Times New Roman" w:hAnsi="Times New Roman" w:cs="Times New Roman"/>
          <w:spacing w:val="-10"/>
          <w:sz w:val="28"/>
          <w:szCs w:val="28"/>
        </w:rPr>
        <w:t>выявление уровня развития личностных качеств детей;</w:t>
      </w:r>
    </w:p>
    <w:p w:rsidR="006B2714" w:rsidRPr="00D70E7A" w:rsidRDefault="006B2714" w:rsidP="007339CC">
      <w:pPr>
        <w:widowControl w:val="0"/>
        <w:numPr>
          <w:ilvl w:val="0"/>
          <w:numId w:val="2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0" w:lineRule="atLeast"/>
        <w:ind w:left="350" w:hanging="283"/>
        <w:rPr>
          <w:rFonts w:ascii="Times New Roman" w:hAnsi="Times New Roman" w:cs="Times New Roman"/>
          <w:spacing w:val="-25"/>
          <w:sz w:val="28"/>
          <w:szCs w:val="28"/>
        </w:rPr>
      </w:pPr>
      <w:r w:rsidRPr="00D70E7A">
        <w:rPr>
          <w:rFonts w:ascii="Times New Roman" w:hAnsi="Times New Roman" w:cs="Times New Roman"/>
          <w:spacing w:val="-12"/>
          <w:sz w:val="28"/>
          <w:szCs w:val="28"/>
        </w:rPr>
        <w:t xml:space="preserve">соотнесение прогнозируемых результатов, содержащихся в программе, с </w:t>
      </w:r>
      <w:r w:rsidRPr="00D70E7A">
        <w:rPr>
          <w:rFonts w:ascii="Times New Roman" w:hAnsi="Times New Roman" w:cs="Times New Roman"/>
          <w:sz w:val="28"/>
          <w:szCs w:val="28"/>
        </w:rPr>
        <w:t>реальными результатами обучения в объединении;</w:t>
      </w:r>
    </w:p>
    <w:p w:rsidR="006B2714" w:rsidRPr="00D70E7A" w:rsidRDefault="006B2714" w:rsidP="006B2714">
      <w:pPr>
        <w:shd w:val="clear" w:color="auto" w:fill="FFFFFF"/>
        <w:tabs>
          <w:tab w:val="left" w:pos="24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pacing w:val="-29"/>
          <w:sz w:val="28"/>
          <w:szCs w:val="28"/>
        </w:rPr>
        <w:t>5.</w:t>
      </w:r>
      <w:r w:rsidRPr="00D70E7A">
        <w:rPr>
          <w:rFonts w:ascii="Times New Roman" w:hAnsi="Times New Roman" w:cs="Times New Roman"/>
          <w:sz w:val="28"/>
          <w:szCs w:val="28"/>
        </w:rPr>
        <w:tab/>
      </w:r>
      <w:r w:rsidRPr="00D70E7A">
        <w:rPr>
          <w:rFonts w:ascii="Times New Roman" w:hAnsi="Times New Roman" w:cs="Times New Roman"/>
          <w:spacing w:val="-5"/>
          <w:sz w:val="28"/>
          <w:szCs w:val="28"/>
        </w:rPr>
        <w:t>корректировка  содержания  программы,   форм  и  методов  обучения  и</w:t>
      </w:r>
    </w:p>
    <w:p w:rsidR="006B2714" w:rsidRPr="00D70E7A" w:rsidRDefault="006B2714" w:rsidP="006B2714">
      <w:pPr>
        <w:shd w:val="clear" w:color="auto" w:fill="FFFFFF"/>
        <w:spacing w:after="0" w:line="0" w:lineRule="atLeast"/>
        <w:ind w:left="350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pacing w:val="-13"/>
          <w:sz w:val="28"/>
          <w:szCs w:val="28"/>
        </w:rPr>
        <w:t>воспитания.</w:t>
      </w:r>
    </w:p>
    <w:p w:rsidR="006B2714" w:rsidRPr="00D70E7A" w:rsidRDefault="006B2714" w:rsidP="006B2714">
      <w:pPr>
        <w:shd w:val="clear" w:color="auto" w:fill="FFFFFF"/>
        <w:spacing w:after="0" w:line="0" w:lineRule="atLeast"/>
        <w:ind w:left="427"/>
        <w:rPr>
          <w:rFonts w:ascii="Times New Roman" w:hAnsi="Times New Roman" w:cs="Times New Roman"/>
          <w:sz w:val="28"/>
          <w:szCs w:val="28"/>
          <w:u w:val="single"/>
        </w:rPr>
      </w:pPr>
      <w:r w:rsidRPr="00D70E7A">
        <w:rPr>
          <w:rFonts w:ascii="Times New Roman" w:hAnsi="Times New Roman" w:cs="Times New Roman"/>
          <w:b/>
          <w:bCs/>
          <w:spacing w:val="-11"/>
          <w:sz w:val="28"/>
          <w:szCs w:val="28"/>
          <w:u w:val="single"/>
        </w:rPr>
        <w:t>Виды аттестации: промежуточная и итоговая</w:t>
      </w:r>
    </w:p>
    <w:p w:rsidR="006B2714" w:rsidRPr="00D70E7A" w:rsidRDefault="006B2714" w:rsidP="00350960">
      <w:pPr>
        <w:shd w:val="clear" w:color="auto" w:fill="FFFFFF"/>
        <w:spacing w:after="0" w:line="0" w:lineRule="atLeast"/>
        <w:ind w:left="62" w:right="182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Промежуточная аттестация </w:t>
      </w:r>
      <w:r w:rsidRPr="00D70E7A">
        <w:rPr>
          <w:rFonts w:ascii="Times New Roman" w:hAnsi="Times New Roman" w:cs="Times New Roman"/>
          <w:spacing w:val="-5"/>
          <w:sz w:val="28"/>
          <w:szCs w:val="28"/>
        </w:rPr>
        <w:t xml:space="preserve">- проводится </w:t>
      </w:r>
      <w:r w:rsidR="00A862D8" w:rsidRPr="00D70E7A">
        <w:rPr>
          <w:rFonts w:ascii="Times New Roman" w:hAnsi="Times New Roman" w:cs="Times New Roman"/>
          <w:spacing w:val="-5"/>
          <w:sz w:val="28"/>
          <w:szCs w:val="28"/>
        </w:rPr>
        <w:t xml:space="preserve"> в конце первого </w:t>
      </w:r>
      <w:r w:rsidR="0093071D" w:rsidRPr="00D70E7A">
        <w:rPr>
          <w:rFonts w:ascii="Times New Roman" w:hAnsi="Times New Roman" w:cs="Times New Roman"/>
          <w:spacing w:val="-5"/>
          <w:sz w:val="28"/>
          <w:szCs w:val="28"/>
        </w:rPr>
        <w:t>полугодия</w:t>
      </w:r>
      <w:r w:rsidR="00A862D8" w:rsidRPr="00D70E7A">
        <w:rPr>
          <w:rFonts w:ascii="Times New Roman" w:hAnsi="Times New Roman" w:cs="Times New Roman"/>
          <w:spacing w:val="-5"/>
          <w:sz w:val="28"/>
          <w:szCs w:val="28"/>
        </w:rPr>
        <w:t xml:space="preserve"> и в конце второго полугодия,</w:t>
      </w:r>
      <w:r w:rsidR="0093071D" w:rsidRPr="00D70E7A">
        <w:rPr>
          <w:rFonts w:ascii="Times New Roman" w:hAnsi="Times New Roman" w:cs="Times New Roman"/>
          <w:spacing w:val="-5"/>
          <w:sz w:val="28"/>
          <w:szCs w:val="28"/>
        </w:rPr>
        <w:t xml:space="preserve"> ииндивидуально</w:t>
      </w:r>
      <w:r w:rsidRPr="00D70E7A">
        <w:rPr>
          <w:rFonts w:ascii="Times New Roman" w:hAnsi="Times New Roman" w:cs="Times New Roman"/>
          <w:spacing w:val="-5"/>
          <w:sz w:val="28"/>
          <w:szCs w:val="28"/>
        </w:rPr>
        <w:t xml:space="preserve"> по мере </w:t>
      </w:r>
      <w:r w:rsidRPr="00D70E7A">
        <w:rPr>
          <w:rFonts w:ascii="Times New Roman" w:hAnsi="Times New Roman" w:cs="Times New Roman"/>
          <w:spacing w:val="-4"/>
          <w:sz w:val="28"/>
          <w:szCs w:val="28"/>
        </w:rPr>
        <w:t xml:space="preserve">учебной необходимости и творческого роста ученика в объединении, </w:t>
      </w:r>
      <w:r w:rsidRPr="00D70E7A">
        <w:rPr>
          <w:rFonts w:ascii="Times New Roman" w:hAnsi="Times New Roman" w:cs="Times New Roman"/>
          <w:sz w:val="28"/>
          <w:szCs w:val="28"/>
        </w:rPr>
        <w:t>поэтому строгих сроков не существует.</w:t>
      </w:r>
      <w:r w:rsidR="00350960" w:rsidRPr="00D70E7A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Обоснованием перевода </w:t>
      </w:r>
      <w:r w:rsidR="0093071D" w:rsidRPr="00D70E7A"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на следующий год </w:t>
      </w:r>
      <w:r w:rsidR="00350960" w:rsidRPr="00D70E7A">
        <w:rPr>
          <w:rFonts w:ascii="Times New Roman" w:hAnsi="Times New Roman" w:cs="Times New Roman"/>
          <w:spacing w:val="-1"/>
          <w:sz w:val="28"/>
          <w:szCs w:val="28"/>
        </w:rPr>
        <w:t xml:space="preserve">обучения </w:t>
      </w:r>
      <w:r w:rsidR="00350960" w:rsidRPr="00D70E7A">
        <w:rPr>
          <w:rFonts w:ascii="Times New Roman" w:hAnsi="Times New Roman" w:cs="Times New Roman"/>
          <w:sz w:val="28"/>
          <w:szCs w:val="28"/>
        </w:rPr>
        <w:t>является «Критерии оценки знаний, умений и навыков»</w:t>
      </w:r>
    </w:p>
    <w:p w:rsidR="006B2714" w:rsidRPr="00D70E7A" w:rsidRDefault="006B2714" w:rsidP="006B2714">
      <w:pPr>
        <w:shd w:val="clear" w:color="auto" w:fill="FFFFFF"/>
        <w:spacing w:after="0" w:line="0" w:lineRule="atLeast"/>
        <w:ind w:left="62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Итоговая аттестация </w:t>
      </w:r>
      <w:r w:rsidR="00350960" w:rsidRPr="00D70E7A">
        <w:rPr>
          <w:rFonts w:ascii="Times New Roman" w:hAnsi="Times New Roman" w:cs="Times New Roman"/>
          <w:spacing w:val="-10"/>
          <w:sz w:val="28"/>
          <w:szCs w:val="28"/>
        </w:rPr>
        <w:t xml:space="preserve">проводится в конце всего курса обучения </w:t>
      </w:r>
      <w:r w:rsidRPr="00D70E7A">
        <w:rPr>
          <w:rFonts w:ascii="Times New Roman" w:hAnsi="Times New Roman" w:cs="Times New Roman"/>
          <w:spacing w:val="-10"/>
          <w:sz w:val="28"/>
          <w:szCs w:val="28"/>
        </w:rPr>
        <w:t xml:space="preserve">и является обязательной. </w:t>
      </w:r>
    </w:p>
    <w:p w:rsidR="006B2714" w:rsidRPr="00D70E7A" w:rsidRDefault="006B2714" w:rsidP="00D70E7A">
      <w:pPr>
        <w:shd w:val="clear" w:color="auto" w:fill="FFFFFF"/>
        <w:spacing w:after="0" w:line="0" w:lineRule="atLeast"/>
        <w:ind w:left="629" w:right="2" w:hanging="203"/>
        <w:rPr>
          <w:rFonts w:ascii="Times New Roman" w:hAnsi="Times New Roman" w:cs="Times New Roman"/>
          <w:b/>
          <w:bCs/>
          <w:sz w:val="28"/>
          <w:szCs w:val="28"/>
        </w:rPr>
        <w:sectPr w:rsidR="006B2714" w:rsidRPr="00D70E7A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D70E7A">
        <w:rPr>
          <w:rFonts w:ascii="Times New Roman" w:hAnsi="Times New Roman" w:cs="Times New Roman"/>
          <w:spacing w:val="-12"/>
          <w:sz w:val="28"/>
          <w:szCs w:val="28"/>
        </w:rPr>
        <w:t>Форма и порядок проведения аттестации определяется педагого</w:t>
      </w:r>
      <w:r w:rsidR="003D66C1" w:rsidRPr="00D70E7A">
        <w:rPr>
          <w:rFonts w:ascii="Times New Roman" w:hAnsi="Times New Roman" w:cs="Times New Roman"/>
          <w:spacing w:val="-12"/>
          <w:sz w:val="28"/>
          <w:szCs w:val="28"/>
        </w:rPr>
        <w:t>м. Они</w:t>
      </w:r>
    </w:p>
    <w:p w:rsidR="006B2714" w:rsidRPr="00D70E7A" w:rsidRDefault="006B2714" w:rsidP="003D66C1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могут быть разнообразными, но </w:t>
      </w:r>
      <w:r w:rsidRPr="00D70E7A">
        <w:rPr>
          <w:rFonts w:ascii="Times New Roman" w:hAnsi="Times New Roman" w:cs="Times New Roman"/>
          <w:sz w:val="28"/>
          <w:szCs w:val="28"/>
        </w:rPr>
        <w:t xml:space="preserve">должны быть психологически щадящими, способствовать формированию у детей потребности в познании, развивать целеустремленность, любознательность, творческое воображение. По итогам года проводится защита творческих проектов (работ), оформляется выставка лучших работ, выполненных </w:t>
      </w:r>
      <w:proofErr w:type="gramStart"/>
      <w:r w:rsidRPr="00D70E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E7A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6B2714" w:rsidRPr="00D70E7A" w:rsidRDefault="006B2714" w:rsidP="00D70E7A">
      <w:pPr>
        <w:shd w:val="clear" w:color="auto" w:fill="FFFFFF"/>
        <w:spacing w:after="0" w:line="0" w:lineRule="atLeast"/>
        <w:ind w:left="5" w:righ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D70E7A">
        <w:rPr>
          <w:rFonts w:ascii="Times New Roman" w:hAnsi="Times New Roman" w:cs="Times New Roman"/>
          <w:sz w:val="28"/>
          <w:szCs w:val="28"/>
        </w:rPr>
        <w:t xml:space="preserve">Педагог имеет право самостоятельно определять форму аттестации в </w:t>
      </w:r>
      <w:r w:rsidRPr="00D70E7A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со спецификой образовательной деятельности. Для проведения </w:t>
      </w:r>
      <w:r w:rsidRPr="00D70E7A">
        <w:rPr>
          <w:rFonts w:ascii="Times New Roman" w:hAnsi="Times New Roman" w:cs="Times New Roman"/>
          <w:sz w:val="28"/>
          <w:szCs w:val="28"/>
        </w:rPr>
        <w:t>аттестации педагог представляет график ее проведения в учебную часть не менее чем за 10 дней до ее проведения; разрабатывает проверочно-</w:t>
      </w:r>
      <w:r w:rsidRPr="00D70E7A">
        <w:rPr>
          <w:rFonts w:ascii="Times New Roman" w:hAnsi="Times New Roman" w:cs="Times New Roman"/>
          <w:spacing w:val="-1"/>
          <w:sz w:val="28"/>
          <w:szCs w:val="28"/>
        </w:rPr>
        <w:t>диагностический инструментарий, лист учета достижений обучающихся.</w:t>
      </w:r>
    </w:p>
    <w:p w:rsidR="006B2714" w:rsidRPr="006B2714" w:rsidRDefault="006B2714" w:rsidP="00D70E7A">
      <w:pPr>
        <w:shd w:val="clear" w:color="auto" w:fill="FFFFFF"/>
        <w:spacing w:after="0" w:line="0" w:lineRule="atLeast"/>
        <w:ind w:left="5" w:right="10" w:firstLine="421"/>
        <w:jc w:val="both"/>
        <w:rPr>
          <w:rFonts w:ascii="Times New Roman" w:hAnsi="Times New Roman" w:cs="Times New Roman"/>
        </w:rPr>
      </w:pPr>
      <w:r w:rsidRPr="00D70E7A">
        <w:rPr>
          <w:rFonts w:ascii="Times New Roman" w:hAnsi="Times New Roman" w:cs="Times New Roman"/>
          <w:sz w:val="28"/>
          <w:szCs w:val="28"/>
        </w:rPr>
        <w:t>По итогам аттестации педагог заполняет ведомость аттестации и сдает в учебную часть</w:t>
      </w:r>
      <w:r w:rsidRPr="006B2714">
        <w:rPr>
          <w:rFonts w:ascii="Times New Roman" w:hAnsi="Times New Roman" w:cs="Times New Roman"/>
          <w:sz w:val="28"/>
          <w:szCs w:val="28"/>
        </w:rPr>
        <w:t>.</w:t>
      </w:r>
    </w:p>
    <w:p w:rsidR="006B2714" w:rsidRPr="007B2BB8" w:rsidRDefault="006B2714" w:rsidP="00D70E7A">
      <w:pPr>
        <w:shd w:val="clear" w:color="auto" w:fill="FFFFFF"/>
        <w:spacing w:after="0" w:line="0" w:lineRule="atLeast"/>
        <w:ind w:right="5" w:firstLine="426"/>
        <w:rPr>
          <w:rFonts w:ascii="Times New Roman" w:hAnsi="Times New Roman" w:cs="Times New Roman"/>
          <w:u w:val="single"/>
        </w:rPr>
      </w:pPr>
      <w:r w:rsidRPr="007B2B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Формы аттестации </w:t>
      </w:r>
      <w:proofErr w:type="gramStart"/>
      <w:r w:rsidRPr="007B2BB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</w:p>
    <w:p w:rsidR="006B2714" w:rsidRPr="003D66C1" w:rsidRDefault="003D66C1" w:rsidP="003D66C1">
      <w:pPr>
        <w:pStyle w:val="a3"/>
        <w:numPr>
          <w:ilvl w:val="0"/>
          <w:numId w:val="36"/>
        </w:numPr>
        <w:shd w:val="clear" w:color="auto" w:fill="FFFFFF"/>
        <w:spacing w:after="0" w:line="0" w:lineRule="atLeast"/>
        <w:ind w:right="538"/>
        <w:rPr>
          <w:rFonts w:ascii="Times New Roman" w:hAnsi="Times New Roman" w:cs="Times New Roman"/>
        </w:rPr>
      </w:pPr>
      <w:r w:rsidRPr="003D66C1">
        <w:rPr>
          <w:rFonts w:ascii="Times New Roman" w:hAnsi="Times New Roman" w:cs="Times New Roman"/>
          <w:spacing w:val="-3"/>
          <w:sz w:val="28"/>
          <w:szCs w:val="28"/>
        </w:rPr>
        <w:t xml:space="preserve">Тестовые </w:t>
      </w:r>
      <w:r w:rsidR="006B2714" w:rsidRPr="003D66C1">
        <w:rPr>
          <w:rFonts w:ascii="Times New Roman" w:hAnsi="Times New Roman" w:cs="Times New Roman"/>
          <w:spacing w:val="-3"/>
          <w:sz w:val="28"/>
          <w:szCs w:val="28"/>
        </w:rPr>
        <w:t xml:space="preserve">задания (больше практического </w:t>
      </w:r>
      <w:r w:rsidR="006B2714" w:rsidRPr="003D66C1">
        <w:rPr>
          <w:rFonts w:ascii="Times New Roman" w:hAnsi="Times New Roman" w:cs="Times New Roman"/>
          <w:sz w:val="28"/>
          <w:szCs w:val="28"/>
        </w:rPr>
        <w:t>характера).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 w:rsidRPr="006B2714">
        <w:rPr>
          <w:rFonts w:ascii="Times New Roman" w:hAnsi="Times New Roman" w:cs="Times New Roman"/>
          <w:spacing w:val="-1"/>
          <w:sz w:val="28"/>
          <w:szCs w:val="28"/>
        </w:rPr>
        <w:t>Демонстрационные</w:t>
      </w:r>
      <w:proofErr w:type="gramEnd"/>
      <w:r w:rsidRPr="006B2714">
        <w:rPr>
          <w:rFonts w:ascii="Times New Roman" w:hAnsi="Times New Roman" w:cs="Times New Roman"/>
          <w:spacing w:val="-1"/>
          <w:sz w:val="28"/>
          <w:szCs w:val="28"/>
        </w:rPr>
        <w:t>: организация выставок, конкурсов, соревнований.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ind w:right="2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B2714">
        <w:rPr>
          <w:rFonts w:ascii="Times New Roman" w:hAnsi="Times New Roman" w:cs="Times New Roman"/>
          <w:spacing w:val="-2"/>
          <w:sz w:val="28"/>
          <w:szCs w:val="28"/>
        </w:rPr>
        <w:t xml:space="preserve">Алгоритмизация действий обучающихся: наблюдение за соблюдением </w:t>
      </w:r>
      <w:r w:rsidRPr="006B2714">
        <w:rPr>
          <w:rFonts w:ascii="Times New Roman" w:hAnsi="Times New Roman" w:cs="Times New Roman"/>
          <w:sz w:val="28"/>
          <w:szCs w:val="28"/>
        </w:rPr>
        <w:t>правил и логики действий при выполнении определенного задания.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2"/>
          <w:sz w:val="28"/>
          <w:szCs w:val="28"/>
        </w:rPr>
        <w:t>Анкетирование.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19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Педагогическая диагностика развития ребенка.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19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 xml:space="preserve">Передача </w:t>
      </w:r>
      <w:proofErr w:type="gramStart"/>
      <w:r w:rsidRPr="006B2714">
        <w:rPr>
          <w:rFonts w:ascii="Times New Roman" w:hAnsi="Times New Roman" w:cs="Times New Roman"/>
          <w:spacing w:val="-1"/>
          <w:sz w:val="28"/>
          <w:szCs w:val="28"/>
        </w:rPr>
        <w:t>обучающемуся</w:t>
      </w:r>
      <w:proofErr w:type="gramEnd"/>
      <w:r w:rsidRPr="006B2714">
        <w:rPr>
          <w:rFonts w:ascii="Times New Roman" w:hAnsi="Times New Roman" w:cs="Times New Roman"/>
          <w:spacing w:val="-1"/>
          <w:sz w:val="28"/>
          <w:szCs w:val="28"/>
        </w:rPr>
        <w:t xml:space="preserve"> роли педагога.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lastRenderedPageBreak/>
        <w:t>День творчества в объединениях.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19"/>
          <w:sz w:val="28"/>
          <w:szCs w:val="28"/>
        </w:rPr>
      </w:pPr>
      <w:r w:rsidRPr="006B2714">
        <w:rPr>
          <w:rFonts w:ascii="Times New Roman" w:hAnsi="Times New Roman" w:cs="Times New Roman"/>
          <w:spacing w:val="-3"/>
          <w:sz w:val="28"/>
          <w:szCs w:val="28"/>
        </w:rPr>
        <w:t>Самооценка.</w:t>
      </w:r>
    </w:p>
    <w:p w:rsidR="006B2714" w:rsidRPr="006B2714" w:rsidRDefault="006B2714" w:rsidP="006B2714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Индивидуальные карточки.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Групповая оценка работ.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3"/>
          <w:sz w:val="28"/>
          <w:szCs w:val="28"/>
        </w:rPr>
        <w:t>Собеседование.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Творческий отчет (выставка и т.п.).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21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Домашнее задание на самостоятельное выполнение.</w:t>
      </w:r>
    </w:p>
    <w:p w:rsidR="006B2714" w:rsidRPr="006B2714" w:rsidRDefault="006B2714" w:rsidP="003D66C1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pacing w:val="-13"/>
          <w:sz w:val="28"/>
          <w:szCs w:val="28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Карта индивидуальных достижений.</w:t>
      </w:r>
    </w:p>
    <w:p w:rsidR="006B2714" w:rsidRPr="00410D4C" w:rsidRDefault="006B2714" w:rsidP="00410D4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lang w:val="en-US"/>
        </w:rPr>
        <w:sectPr w:rsidR="006B2714" w:rsidRPr="00410D4C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6B2714" w:rsidRPr="006B2714" w:rsidRDefault="006B2714" w:rsidP="006B2714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6B2714" w:rsidRPr="006B2714" w:rsidRDefault="006B2714" w:rsidP="006B2714">
      <w:pPr>
        <w:spacing w:after="0" w:line="0" w:lineRule="atLeast"/>
        <w:rPr>
          <w:rFonts w:ascii="Times New Roman" w:hAnsi="Times New Roman" w:cs="Times New Roman"/>
          <w:sz w:val="2"/>
          <w:szCs w:val="2"/>
        </w:rPr>
      </w:pPr>
    </w:p>
    <w:p w:rsidR="006B2714" w:rsidRPr="00EA57A2" w:rsidRDefault="006B2714" w:rsidP="006B2714">
      <w:pPr>
        <w:shd w:val="clear" w:color="auto" w:fill="FFFFFF"/>
        <w:spacing w:after="0" w:line="0" w:lineRule="atLeast"/>
        <w:ind w:left="4704"/>
        <w:rPr>
          <w:rFonts w:ascii="Times New Roman" w:hAnsi="Times New Roman" w:cs="Times New Roman"/>
        </w:rPr>
      </w:pPr>
    </w:p>
    <w:p w:rsidR="006B2714" w:rsidRPr="006B2714" w:rsidRDefault="006B2714" w:rsidP="006B2714">
      <w:pPr>
        <w:shd w:val="clear" w:color="auto" w:fill="FFFFFF"/>
        <w:spacing w:after="0" w:line="0" w:lineRule="atLeast"/>
        <w:ind w:left="4704"/>
        <w:rPr>
          <w:rFonts w:ascii="Times New Roman" w:hAnsi="Times New Roman" w:cs="Times New Roman"/>
        </w:rPr>
        <w:sectPr w:rsidR="006B2714" w:rsidRPr="006B2714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6B2714" w:rsidRPr="007B2BB8" w:rsidRDefault="006B2714" w:rsidP="0028322E">
      <w:pPr>
        <w:shd w:val="clear" w:color="auto" w:fill="FFFFFF"/>
        <w:spacing w:after="0" w:line="0" w:lineRule="atLeast"/>
        <w:ind w:left="851" w:right="538" w:hanging="567"/>
        <w:jc w:val="both"/>
        <w:rPr>
          <w:rFonts w:ascii="Times New Roman" w:hAnsi="Times New Roman" w:cs="Times New Roman"/>
          <w:u w:val="single"/>
        </w:rPr>
      </w:pPr>
      <w:r w:rsidRPr="007B2BB8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lastRenderedPageBreak/>
        <w:t xml:space="preserve">Оценка результатов образовательной деятельности </w:t>
      </w:r>
    </w:p>
    <w:p w:rsidR="006B2714" w:rsidRPr="006B2714" w:rsidRDefault="006B2714" w:rsidP="0028322E">
      <w:pPr>
        <w:shd w:val="clear" w:color="auto" w:fill="FFFFFF"/>
        <w:spacing w:after="0" w:line="0" w:lineRule="atLeast"/>
        <w:ind w:left="715" w:hanging="148"/>
        <w:rPr>
          <w:rFonts w:ascii="Times New Roman" w:hAnsi="Times New Roman" w:cs="Times New Roman"/>
        </w:rPr>
      </w:pPr>
      <w:r w:rsidRPr="006B2714">
        <w:rPr>
          <w:rFonts w:ascii="Times New Roman" w:hAnsi="Times New Roman" w:cs="Times New Roman"/>
          <w:spacing w:val="-1"/>
          <w:sz w:val="28"/>
          <w:szCs w:val="28"/>
        </w:rPr>
        <w:t>Результат аттестации может фиксироваться на 4-х уровнях:</w:t>
      </w:r>
    </w:p>
    <w:p w:rsidR="006B2714" w:rsidRPr="006B2714" w:rsidRDefault="006B2714" w:rsidP="0028322E">
      <w:pPr>
        <w:shd w:val="clear" w:color="auto" w:fill="FFFFFF"/>
        <w:spacing w:after="0" w:line="0" w:lineRule="atLeast"/>
        <w:ind w:left="725" w:hanging="158"/>
        <w:rPr>
          <w:rFonts w:ascii="Times New Roman" w:hAnsi="Times New Roman" w:cs="Times New Roman"/>
        </w:rPr>
      </w:pPr>
      <w:r w:rsidRPr="006B2714">
        <w:rPr>
          <w:rFonts w:ascii="Times New Roman" w:hAnsi="Times New Roman" w:cs="Times New Roman"/>
          <w:spacing w:val="-2"/>
          <w:sz w:val="28"/>
          <w:szCs w:val="28"/>
        </w:rPr>
        <w:t>-минимальный,</w:t>
      </w:r>
    </w:p>
    <w:p w:rsidR="006B2714" w:rsidRPr="006B2714" w:rsidRDefault="006B2714" w:rsidP="0028322E">
      <w:pPr>
        <w:shd w:val="clear" w:color="auto" w:fill="FFFFFF"/>
        <w:spacing w:after="0" w:line="0" w:lineRule="atLeast"/>
        <w:ind w:left="725" w:hanging="158"/>
        <w:rPr>
          <w:rFonts w:ascii="Times New Roman" w:hAnsi="Times New Roman" w:cs="Times New Roman"/>
        </w:rPr>
      </w:pPr>
      <w:r w:rsidRPr="006B2714">
        <w:rPr>
          <w:rFonts w:ascii="Times New Roman" w:hAnsi="Times New Roman" w:cs="Times New Roman"/>
          <w:spacing w:val="-3"/>
          <w:sz w:val="28"/>
          <w:szCs w:val="28"/>
        </w:rPr>
        <w:t>-базовый,</w:t>
      </w:r>
    </w:p>
    <w:p w:rsidR="006B2714" w:rsidRPr="006B2714" w:rsidRDefault="006B2714" w:rsidP="0028322E">
      <w:pPr>
        <w:shd w:val="clear" w:color="auto" w:fill="FFFFFF"/>
        <w:spacing w:after="0" w:line="0" w:lineRule="atLeast"/>
        <w:ind w:left="725" w:hanging="158"/>
        <w:rPr>
          <w:rFonts w:ascii="Times New Roman" w:hAnsi="Times New Roman" w:cs="Times New Roman"/>
        </w:rPr>
      </w:pPr>
      <w:r w:rsidRPr="006B2714">
        <w:rPr>
          <w:rFonts w:ascii="Times New Roman" w:hAnsi="Times New Roman" w:cs="Times New Roman"/>
          <w:spacing w:val="-2"/>
          <w:sz w:val="28"/>
          <w:szCs w:val="28"/>
        </w:rPr>
        <w:t>-повышенный,</w:t>
      </w:r>
    </w:p>
    <w:p w:rsidR="006B2714" w:rsidRPr="006B2714" w:rsidRDefault="006B2714" w:rsidP="0028322E">
      <w:pPr>
        <w:shd w:val="clear" w:color="auto" w:fill="FFFFFF"/>
        <w:spacing w:after="0" w:line="0" w:lineRule="atLeast"/>
        <w:ind w:left="725" w:hanging="158"/>
        <w:rPr>
          <w:rFonts w:ascii="Times New Roman" w:hAnsi="Times New Roman" w:cs="Times New Roman"/>
        </w:rPr>
      </w:pPr>
      <w:r w:rsidRPr="006B2714">
        <w:rPr>
          <w:rFonts w:ascii="Times New Roman" w:hAnsi="Times New Roman" w:cs="Times New Roman"/>
          <w:spacing w:val="-3"/>
          <w:sz w:val="28"/>
          <w:szCs w:val="28"/>
        </w:rPr>
        <w:t>-творческий.</w:t>
      </w:r>
    </w:p>
    <w:p w:rsidR="006B2714" w:rsidRPr="006B2714" w:rsidRDefault="006B2714" w:rsidP="006B2714">
      <w:pPr>
        <w:shd w:val="clear" w:color="auto" w:fill="FFFFFF"/>
        <w:spacing w:after="0" w:line="0" w:lineRule="atLeast"/>
        <w:ind w:left="696"/>
        <w:rPr>
          <w:rFonts w:ascii="Times New Roman" w:hAnsi="Times New Roman" w:cs="Times New Roman"/>
        </w:rPr>
      </w:pPr>
      <w:r w:rsidRPr="006B2714">
        <w:rPr>
          <w:rFonts w:ascii="Times New Roman" w:hAnsi="Times New Roman" w:cs="Times New Roman"/>
          <w:i/>
          <w:iCs/>
          <w:sz w:val="28"/>
          <w:szCs w:val="28"/>
        </w:rPr>
        <w:t>Характеристика уровней:</w:t>
      </w:r>
    </w:p>
    <w:p w:rsidR="006B2714" w:rsidRPr="006B2714" w:rsidRDefault="003D66C1" w:rsidP="00313FF4">
      <w:pPr>
        <w:shd w:val="clear" w:color="auto" w:fill="FFFFFF"/>
        <w:spacing w:after="0" w:line="0" w:lineRule="atLeast"/>
        <w:ind w:right="538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6B2714" w:rsidRPr="003D66C1">
        <w:rPr>
          <w:rFonts w:ascii="Times New Roman" w:hAnsi="Times New Roman" w:cs="Times New Roman"/>
          <w:b/>
          <w:sz w:val="28"/>
          <w:szCs w:val="28"/>
        </w:rPr>
        <w:t>инимальный</w:t>
      </w:r>
      <w:proofErr w:type="gramEnd"/>
      <w:r w:rsidR="006B2714" w:rsidRPr="006B2714">
        <w:rPr>
          <w:rFonts w:ascii="Times New Roman" w:hAnsi="Times New Roman" w:cs="Times New Roman"/>
          <w:sz w:val="28"/>
          <w:szCs w:val="28"/>
        </w:rPr>
        <w:t xml:space="preserve"> - обучающийся программу не освоил, т.е. не приобрел предусмотренную учебным планом сумму знаний, </w:t>
      </w:r>
      <w:r w:rsidR="006B2714" w:rsidRPr="006B2714">
        <w:rPr>
          <w:rFonts w:ascii="Times New Roman" w:hAnsi="Times New Roman" w:cs="Times New Roman"/>
          <w:spacing w:val="-2"/>
          <w:sz w:val="28"/>
          <w:szCs w:val="28"/>
        </w:rPr>
        <w:t xml:space="preserve">умений и навыков; не выполнил задач, поставленных перед ним </w:t>
      </w:r>
      <w:r w:rsidR="006B2714" w:rsidRPr="006B2714">
        <w:rPr>
          <w:rFonts w:ascii="Times New Roman" w:hAnsi="Times New Roman" w:cs="Times New Roman"/>
          <w:sz w:val="28"/>
          <w:szCs w:val="28"/>
        </w:rPr>
        <w:t>педагогом;</w:t>
      </w:r>
    </w:p>
    <w:p w:rsidR="006B2714" w:rsidRPr="006B2714" w:rsidRDefault="003D66C1" w:rsidP="00313FF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0" w:lineRule="atLeast"/>
        <w:ind w:right="17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Б</w:t>
      </w:r>
      <w:r w:rsidR="006B2714" w:rsidRPr="003D66C1">
        <w:rPr>
          <w:rFonts w:ascii="Times New Roman" w:hAnsi="Times New Roman" w:cs="Times New Roman"/>
          <w:b/>
          <w:spacing w:val="-2"/>
          <w:sz w:val="28"/>
          <w:szCs w:val="28"/>
        </w:rPr>
        <w:t>азовый</w:t>
      </w:r>
      <w:proofErr w:type="gramEnd"/>
      <w:r w:rsidR="006B2714" w:rsidRPr="006B2714">
        <w:rPr>
          <w:rFonts w:ascii="Times New Roman" w:hAnsi="Times New Roman" w:cs="Times New Roman"/>
          <w:spacing w:val="-2"/>
          <w:sz w:val="28"/>
          <w:szCs w:val="28"/>
        </w:rPr>
        <w:t xml:space="preserve"> - обучающийся стабильно занимается, выполняет учебную программу, свободно ориентируется в изученном </w:t>
      </w:r>
      <w:r w:rsidR="006B2714" w:rsidRPr="006B2714">
        <w:rPr>
          <w:rFonts w:ascii="Times New Roman" w:hAnsi="Times New Roman" w:cs="Times New Roman"/>
          <w:sz w:val="28"/>
          <w:szCs w:val="28"/>
        </w:rPr>
        <w:t>материале;</w:t>
      </w:r>
    </w:p>
    <w:p w:rsidR="006B2714" w:rsidRPr="006B2714" w:rsidRDefault="003D66C1" w:rsidP="00313FF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0" w:lineRule="atLeast"/>
        <w:ind w:right="538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6B2714" w:rsidRPr="003D66C1">
        <w:rPr>
          <w:rFonts w:ascii="Times New Roman" w:hAnsi="Times New Roman" w:cs="Times New Roman"/>
          <w:b/>
          <w:spacing w:val="-1"/>
          <w:sz w:val="28"/>
          <w:szCs w:val="28"/>
        </w:rPr>
        <w:t>овышенный</w:t>
      </w:r>
      <w:r w:rsidR="006B2714" w:rsidRPr="006B2714">
        <w:rPr>
          <w:rFonts w:ascii="Times New Roman" w:hAnsi="Times New Roman" w:cs="Times New Roman"/>
          <w:spacing w:val="-1"/>
          <w:sz w:val="28"/>
          <w:szCs w:val="28"/>
        </w:rPr>
        <w:t xml:space="preserve"> - обучающийся проявляет устойчивый интерес к </w:t>
      </w:r>
      <w:r w:rsidR="006B2714" w:rsidRPr="006B2714">
        <w:rPr>
          <w:rFonts w:ascii="Times New Roman" w:hAnsi="Times New Roman" w:cs="Times New Roman"/>
          <w:sz w:val="28"/>
          <w:szCs w:val="28"/>
        </w:rPr>
        <w:t xml:space="preserve">изучаемому предмету; не только выполняет программу, но и стремится к дополнительным занятиям, принимает участие в </w:t>
      </w:r>
      <w:r w:rsidR="006B2714" w:rsidRPr="006B2714">
        <w:rPr>
          <w:rFonts w:ascii="Times New Roman" w:hAnsi="Times New Roman" w:cs="Times New Roman"/>
          <w:spacing w:val="-1"/>
          <w:sz w:val="28"/>
          <w:szCs w:val="28"/>
        </w:rPr>
        <w:t>конкурсах, выставках городского уровня и выше;</w:t>
      </w:r>
    </w:p>
    <w:p w:rsidR="006B2714" w:rsidRPr="006B2714" w:rsidRDefault="003D66C1" w:rsidP="00313FF4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0" w:lineRule="atLeast"/>
        <w:ind w:right="538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 w:rsidR="006B2714" w:rsidRPr="003D66C1">
        <w:rPr>
          <w:rFonts w:ascii="Times New Roman" w:hAnsi="Times New Roman" w:cs="Times New Roman"/>
          <w:b/>
          <w:spacing w:val="-2"/>
          <w:sz w:val="28"/>
          <w:szCs w:val="28"/>
        </w:rPr>
        <w:t>ворческий</w:t>
      </w:r>
      <w:proofErr w:type="gramEnd"/>
      <w:r w:rsidR="006B2714" w:rsidRPr="006B2714">
        <w:rPr>
          <w:rFonts w:ascii="Times New Roman" w:hAnsi="Times New Roman" w:cs="Times New Roman"/>
          <w:spacing w:val="-2"/>
          <w:sz w:val="28"/>
          <w:szCs w:val="28"/>
        </w:rPr>
        <w:t xml:space="preserve"> - обучающийся выполняет программу, дополнительно </w:t>
      </w:r>
      <w:r w:rsidR="006B2714" w:rsidRPr="006B2714">
        <w:rPr>
          <w:rFonts w:ascii="Times New Roman" w:hAnsi="Times New Roman" w:cs="Times New Roman"/>
          <w:sz w:val="28"/>
          <w:szCs w:val="28"/>
        </w:rPr>
        <w:t xml:space="preserve">самостоятельно занимается, проявляет ярко выраженные способности к изучаемой дисциплине, стабильно участвует в </w:t>
      </w:r>
      <w:r w:rsidR="006B2714" w:rsidRPr="006B2714">
        <w:rPr>
          <w:rFonts w:ascii="Times New Roman" w:hAnsi="Times New Roman" w:cs="Times New Roman"/>
          <w:spacing w:val="-1"/>
          <w:sz w:val="28"/>
          <w:szCs w:val="28"/>
        </w:rPr>
        <w:t>конкурсах, выставках, фестивалях, занимает призовые места.</w:t>
      </w:r>
    </w:p>
    <w:p w:rsidR="006B2714" w:rsidRPr="00EA57A2" w:rsidRDefault="006B2714" w:rsidP="00ED2B25">
      <w:pPr>
        <w:shd w:val="clear" w:color="auto" w:fill="FFFFFF"/>
        <w:spacing w:after="0" w:line="0" w:lineRule="atLeast"/>
        <w:ind w:left="4704"/>
        <w:jc w:val="both"/>
        <w:rPr>
          <w:rFonts w:ascii="Times New Roman" w:hAnsi="Times New Roman" w:cs="Times New Roman"/>
        </w:rPr>
        <w:sectPr w:rsidR="006B2714" w:rsidRPr="00EA57A2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B2BB8" w:rsidRPr="006B2714" w:rsidRDefault="007B2BB8" w:rsidP="00ED2B25">
      <w:pPr>
        <w:shd w:val="clear" w:color="auto" w:fill="FFFFFF"/>
        <w:spacing w:after="0" w:line="0" w:lineRule="atLeast"/>
        <w:ind w:firstLine="485"/>
        <w:jc w:val="both"/>
        <w:rPr>
          <w:rFonts w:ascii="Times New Roman" w:hAnsi="Times New Roman" w:cs="Times New Roman"/>
        </w:rPr>
      </w:pPr>
      <w:r w:rsidRPr="00313FF4">
        <w:rPr>
          <w:rFonts w:ascii="Times New Roman" w:hAnsi="Times New Roman" w:cs="Times New Roman"/>
          <w:b/>
          <w:sz w:val="28"/>
          <w:szCs w:val="28"/>
        </w:rPr>
        <w:lastRenderedPageBreak/>
        <w:t>Конечный результат</w:t>
      </w:r>
      <w:r w:rsidRPr="006B2714">
        <w:rPr>
          <w:rFonts w:ascii="Times New Roman" w:hAnsi="Times New Roman" w:cs="Times New Roman"/>
          <w:sz w:val="28"/>
          <w:szCs w:val="28"/>
        </w:rPr>
        <w:t xml:space="preserve"> - это формирование творческой личности реб</w:t>
      </w:r>
      <w:r w:rsidRPr="006B2714">
        <w:rPr>
          <w:rFonts w:cs="Times New Roman"/>
          <w:sz w:val="28"/>
          <w:szCs w:val="28"/>
        </w:rPr>
        <w:t>ѐ</w:t>
      </w:r>
      <w:r w:rsidRPr="006B2714">
        <w:rPr>
          <w:rFonts w:ascii="Times New Roman" w:hAnsi="Times New Roman" w:cs="Times New Roman"/>
          <w:sz w:val="28"/>
          <w:szCs w:val="28"/>
        </w:rPr>
        <w:t>нка, умеющей применять полученные в ходе занятий в объединении знания и умения в окружающей действительности. И как положительный результат образовательной деятельности – это личностное, профессиональное, жизненное   самоопределение реб</w:t>
      </w:r>
      <w:r w:rsidRPr="006B2714">
        <w:rPr>
          <w:rFonts w:cs="Times New Roman"/>
          <w:sz w:val="28"/>
          <w:szCs w:val="28"/>
        </w:rPr>
        <w:t>ѐ</w:t>
      </w:r>
      <w:r w:rsidRPr="006B2714">
        <w:rPr>
          <w:rFonts w:ascii="Times New Roman" w:hAnsi="Times New Roman" w:cs="Times New Roman"/>
          <w:sz w:val="28"/>
          <w:szCs w:val="28"/>
        </w:rPr>
        <w:t>нка.</w:t>
      </w:r>
    </w:p>
    <w:p w:rsidR="007B2BB8" w:rsidRDefault="007B2BB8" w:rsidP="007B2BB8">
      <w:pPr>
        <w:shd w:val="clear" w:color="auto" w:fill="FFFFFF"/>
        <w:spacing w:after="0" w:line="0" w:lineRule="atLeast"/>
        <w:ind w:left="1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714" w:rsidRPr="006B2714" w:rsidRDefault="006B2714" w:rsidP="007B2BB8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  <w:sectPr w:rsidR="006B2714" w:rsidRPr="006B2714" w:rsidSect="00410D4C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AB7517" w:rsidRPr="005C1444" w:rsidRDefault="00AB7517" w:rsidP="005C1444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B7517" w:rsidRPr="00AB7517" w:rsidRDefault="00AB7517" w:rsidP="007339CC">
      <w:pPr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Конвенция о правах ребенка.</w:t>
      </w:r>
    </w:p>
    <w:p w:rsidR="00AB7517" w:rsidRPr="00AB7517" w:rsidRDefault="00AB7517" w:rsidP="007339CC">
      <w:pPr>
        <w:numPr>
          <w:ilvl w:val="0"/>
          <w:numId w:val="16"/>
        </w:numPr>
        <w:shd w:val="clear" w:color="auto" w:fill="FFFFFF"/>
        <w:spacing w:after="0" w:line="24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Конституция Российской федерации. – М.:1995г.</w:t>
      </w:r>
    </w:p>
    <w:p w:rsidR="00AB7517" w:rsidRPr="00AB7517" w:rsidRDefault="00AB7517" w:rsidP="00AB7517">
      <w:pPr>
        <w:shd w:val="clear" w:color="auto" w:fill="FFFFFF"/>
        <w:spacing w:after="0" w:line="240" w:lineRule="atLeas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3. Закон «Об образовании».  (  Федеральный закон от 22 августа 2004г. № 122-ФЗ)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4. А.С.</w:t>
      </w:r>
      <w:proofErr w:type="gramStart"/>
      <w:r w:rsidRPr="00AB7517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AB7517">
        <w:rPr>
          <w:rFonts w:ascii="Times New Roman" w:hAnsi="Times New Roman" w:cs="Times New Roman"/>
          <w:sz w:val="28"/>
          <w:szCs w:val="28"/>
        </w:rPr>
        <w:t>, Г.Е.Гуров Изобразительное искусство. «Дизайн и архитектура в жизни человека»7-8класс. Москва «Просвещение»2010г.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5. Л.А.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 xml:space="preserve"> Изобразительное искусство. «Искусство в жизни человека»6 класс. Москва «Просвещение»2010г.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6. Н.А.Горяева,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, А.С.Питерских «Искусство вокруг нас»3 класс. Москва «Просвещение»2003г.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. Методическое пособие к учебникам по изобразительному искусству 1-4 класс. Москва «Просвещение»2010г.</w:t>
      </w:r>
    </w:p>
    <w:p w:rsidR="00AB7517" w:rsidRPr="00AB7517" w:rsidRDefault="00AB7517" w:rsidP="00AB7517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Т.я</w:t>
      </w:r>
      <w:proofErr w:type="gramStart"/>
      <w:r w:rsidRPr="00AB751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B7517">
        <w:rPr>
          <w:rFonts w:ascii="Times New Roman" w:hAnsi="Times New Roman" w:cs="Times New Roman"/>
          <w:sz w:val="28"/>
          <w:szCs w:val="28"/>
        </w:rPr>
        <w:t>пикалова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, Л.В.Ершова. методическое пособие к учебнику «Изобразительное искусство» 3 класс.</w:t>
      </w:r>
    </w:p>
    <w:p w:rsidR="00AB7517" w:rsidRPr="00AB7517" w:rsidRDefault="00AB7517" w:rsidP="00AB7517">
      <w:p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учреждений. «Изобразительное искусство и художественный труд» 1-9 класс. Москва «Просвещение»2010г.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10. И.в</w:t>
      </w:r>
      <w:proofErr w:type="gramStart"/>
      <w:r w:rsidRPr="00AB75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7517">
        <w:rPr>
          <w:rFonts w:ascii="Times New Roman" w:hAnsi="Times New Roman" w:cs="Times New Roman"/>
          <w:sz w:val="28"/>
          <w:szCs w:val="28"/>
        </w:rPr>
        <w:t>уланова»Рабочие программы по изобразительному искусству» 5-7 класс. Москва «Планета»2010г.</w:t>
      </w:r>
    </w:p>
    <w:p w:rsidR="00AB7517" w:rsidRPr="00AB7517" w:rsidRDefault="00AB7517" w:rsidP="00AB7517">
      <w:p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11. «Искусство рисования и живописи». Журналы, еженедельное издание. «Де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Агостини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» Россия 2014г.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12. «Простые уроки рисования» журналы. Издательство «Доброе слово», «Газетный мир» с 2012-2014г.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>13. «Великие художники России» 10 томов «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Дикрет-Медиа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» 2010г.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 xml:space="preserve">. Изобразительное искусство «Каждый народ-художник» 4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. Москва «Просвещение»2007г.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15. Н.А.Горяева, О.В.Островская. Изобразительное искусство. «Декоративно-прикладное искусство в жизни человека» 5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. Москва «Просвещение»2010г.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16. Т.Я.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 xml:space="preserve">, Л.В.Ершова,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Г.А.Величкина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 xml:space="preserve">. «Изобразительное искусство» 3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. Москва «Просвещение»2003г.</w:t>
      </w:r>
    </w:p>
    <w:p w:rsidR="00AB7517" w:rsidRPr="00AB7517" w:rsidRDefault="00AB7517" w:rsidP="00AB7517">
      <w:pPr>
        <w:spacing w:after="0" w:line="24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7517">
        <w:rPr>
          <w:rFonts w:ascii="Times New Roman" w:hAnsi="Times New Roman" w:cs="Times New Roman"/>
          <w:sz w:val="28"/>
          <w:szCs w:val="28"/>
        </w:rPr>
        <w:t xml:space="preserve">17. С.П.Ломов, С.Е.Игнатьев «Изобразительное искусство» 5 </w:t>
      </w:r>
      <w:proofErr w:type="spellStart"/>
      <w:r w:rsidRPr="00AB75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7517">
        <w:rPr>
          <w:rFonts w:ascii="Times New Roman" w:hAnsi="Times New Roman" w:cs="Times New Roman"/>
          <w:sz w:val="28"/>
          <w:szCs w:val="28"/>
        </w:rPr>
        <w:t>. часть</w:t>
      </w:r>
      <w:proofErr w:type="gramStart"/>
      <w:r w:rsidRPr="00AB75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7517">
        <w:rPr>
          <w:rFonts w:ascii="Times New Roman" w:hAnsi="Times New Roman" w:cs="Times New Roman"/>
          <w:sz w:val="28"/>
          <w:szCs w:val="28"/>
        </w:rPr>
        <w:t>. Москв</w:t>
      </w:r>
      <w:proofErr w:type="gramStart"/>
      <w:r w:rsidRPr="00AB7517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AB7517">
        <w:rPr>
          <w:rFonts w:ascii="Times New Roman" w:hAnsi="Times New Roman" w:cs="Times New Roman"/>
          <w:sz w:val="28"/>
          <w:szCs w:val="28"/>
        </w:rPr>
        <w:t>ДРОФА» 2009г.</w:t>
      </w:r>
    </w:p>
    <w:p w:rsidR="007D748C" w:rsidRPr="00DF3E3E" w:rsidRDefault="007D748C" w:rsidP="007D748C">
      <w:pPr>
        <w:ind w:firstLine="709"/>
        <w:jc w:val="both"/>
      </w:pPr>
    </w:p>
    <w:p w:rsidR="00496104" w:rsidRPr="00DF3E3E" w:rsidRDefault="00496104" w:rsidP="00794D14">
      <w:pPr>
        <w:pStyle w:val="a3"/>
        <w:ind w:left="144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305B29" w:rsidRPr="000C1435" w:rsidRDefault="00305B29" w:rsidP="000C143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sectPr w:rsidR="00305B29" w:rsidRPr="000C1435" w:rsidSect="00410D4C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52" w:rsidRDefault="00360D52" w:rsidP="006A145D">
      <w:pPr>
        <w:spacing w:after="0" w:line="240" w:lineRule="auto"/>
      </w:pPr>
      <w:r>
        <w:separator/>
      </w:r>
    </w:p>
  </w:endnote>
  <w:endnote w:type="continuationSeparator" w:id="1">
    <w:p w:rsidR="00360D52" w:rsidRDefault="00360D52" w:rsidP="006A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143"/>
      <w:docPartObj>
        <w:docPartGallery w:val="Page Numbers (Bottom of Page)"/>
        <w:docPartUnique/>
      </w:docPartObj>
    </w:sdtPr>
    <w:sdtContent>
      <w:p w:rsidR="00360D52" w:rsidRDefault="00E36D55">
        <w:pPr>
          <w:pStyle w:val="aa"/>
          <w:jc w:val="center"/>
        </w:pPr>
        <w:fldSimple w:instr=" PAGE   \* MERGEFORMAT ">
          <w:r w:rsidR="00CA3598">
            <w:rPr>
              <w:noProof/>
            </w:rPr>
            <w:t>19</w:t>
          </w:r>
        </w:fldSimple>
      </w:p>
    </w:sdtContent>
  </w:sdt>
  <w:p w:rsidR="00360D52" w:rsidRDefault="00360D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7144"/>
      <w:docPartObj>
        <w:docPartGallery w:val="Page Numbers (Bottom of Page)"/>
        <w:docPartUnique/>
      </w:docPartObj>
    </w:sdtPr>
    <w:sdtContent>
      <w:p w:rsidR="00360D52" w:rsidRDefault="00E36D55">
        <w:pPr>
          <w:pStyle w:val="aa"/>
          <w:jc w:val="center"/>
        </w:pPr>
        <w:fldSimple w:instr=" PAGE   \* MERGEFORMAT ">
          <w:r w:rsidR="00CA3598">
            <w:rPr>
              <w:noProof/>
            </w:rPr>
            <w:t>20</w:t>
          </w:r>
        </w:fldSimple>
      </w:p>
    </w:sdtContent>
  </w:sdt>
  <w:p w:rsidR="00360D52" w:rsidRDefault="00360D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52" w:rsidRDefault="00360D52" w:rsidP="006A145D">
      <w:pPr>
        <w:spacing w:after="0" w:line="240" w:lineRule="auto"/>
      </w:pPr>
      <w:r>
        <w:separator/>
      </w:r>
    </w:p>
  </w:footnote>
  <w:footnote w:type="continuationSeparator" w:id="1">
    <w:p w:rsidR="00360D52" w:rsidRDefault="00360D52" w:rsidP="006A1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345300"/>
    <w:lvl w:ilvl="0">
      <w:numFmt w:val="bullet"/>
      <w:lvlText w:val="*"/>
      <w:lvlJc w:val="left"/>
    </w:lvl>
  </w:abstractNum>
  <w:abstractNum w:abstractNumId="1">
    <w:nsid w:val="01FB3BCB"/>
    <w:multiLevelType w:val="hybridMultilevel"/>
    <w:tmpl w:val="4DBE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B61FE"/>
    <w:multiLevelType w:val="hybridMultilevel"/>
    <w:tmpl w:val="D1E4CF1C"/>
    <w:lvl w:ilvl="0" w:tplc="14381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F1B2A"/>
    <w:multiLevelType w:val="hybridMultilevel"/>
    <w:tmpl w:val="FCC4A1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353CEA"/>
    <w:multiLevelType w:val="hybridMultilevel"/>
    <w:tmpl w:val="1920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0698"/>
    <w:multiLevelType w:val="singleLevel"/>
    <w:tmpl w:val="6EECE67E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0070760"/>
    <w:multiLevelType w:val="hybridMultilevel"/>
    <w:tmpl w:val="A28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E6F64"/>
    <w:multiLevelType w:val="singleLevel"/>
    <w:tmpl w:val="2E5CE1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A711443"/>
    <w:multiLevelType w:val="hybridMultilevel"/>
    <w:tmpl w:val="F9EEE268"/>
    <w:lvl w:ilvl="0" w:tplc="200CAE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3F3B"/>
    <w:multiLevelType w:val="hybridMultilevel"/>
    <w:tmpl w:val="F456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D1F32"/>
    <w:multiLevelType w:val="multilevel"/>
    <w:tmpl w:val="9CA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47F4C"/>
    <w:multiLevelType w:val="multilevel"/>
    <w:tmpl w:val="9DE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E1618"/>
    <w:multiLevelType w:val="multilevel"/>
    <w:tmpl w:val="B85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B5840"/>
    <w:multiLevelType w:val="hybridMultilevel"/>
    <w:tmpl w:val="8DD6B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7C7F05"/>
    <w:multiLevelType w:val="multilevel"/>
    <w:tmpl w:val="6C8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93247"/>
    <w:multiLevelType w:val="hybridMultilevel"/>
    <w:tmpl w:val="884C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4D2C"/>
    <w:multiLevelType w:val="multilevel"/>
    <w:tmpl w:val="908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B11B0"/>
    <w:multiLevelType w:val="hybridMultilevel"/>
    <w:tmpl w:val="5A92E94C"/>
    <w:lvl w:ilvl="0" w:tplc="B5840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5CB3"/>
    <w:multiLevelType w:val="singleLevel"/>
    <w:tmpl w:val="1520AD18"/>
    <w:lvl w:ilvl="0">
      <w:start w:val="2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E8D2A7D"/>
    <w:multiLevelType w:val="multilevel"/>
    <w:tmpl w:val="F42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318B6"/>
    <w:multiLevelType w:val="hybridMultilevel"/>
    <w:tmpl w:val="3C6AFF70"/>
    <w:lvl w:ilvl="0" w:tplc="7F30E4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2BB8"/>
    <w:multiLevelType w:val="multilevel"/>
    <w:tmpl w:val="A0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545D6"/>
    <w:multiLevelType w:val="singleLevel"/>
    <w:tmpl w:val="D98080DE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5F5C2950"/>
    <w:multiLevelType w:val="multilevel"/>
    <w:tmpl w:val="494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16805"/>
    <w:multiLevelType w:val="multilevel"/>
    <w:tmpl w:val="00D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F2EE8"/>
    <w:multiLevelType w:val="hybridMultilevel"/>
    <w:tmpl w:val="5CF4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170E3"/>
    <w:multiLevelType w:val="hybridMultilevel"/>
    <w:tmpl w:val="F34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53084"/>
    <w:multiLevelType w:val="hybridMultilevel"/>
    <w:tmpl w:val="FDA6957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6F891D92"/>
    <w:multiLevelType w:val="multilevel"/>
    <w:tmpl w:val="F42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A44AE"/>
    <w:multiLevelType w:val="hybridMultilevel"/>
    <w:tmpl w:val="31F6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86619"/>
    <w:multiLevelType w:val="singleLevel"/>
    <w:tmpl w:val="1E667AA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78424A03"/>
    <w:multiLevelType w:val="hybridMultilevel"/>
    <w:tmpl w:val="1ED2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71207"/>
    <w:multiLevelType w:val="hybridMultilevel"/>
    <w:tmpl w:val="B8E0DB4C"/>
    <w:lvl w:ilvl="0" w:tplc="CF8E2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2145D1"/>
    <w:multiLevelType w:val="hybridMultilevel"/>
    <w:tmpl w:val="D19ABE84"/>
    <w:lvl w:ilvl="0" w:tplc="CECE4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940DC"/>
    <w:multiLevelType w:val="hybridMultilevel"/>
    <w:tmpl w:val="E45AE4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7ECC3E1C"/>
    <w:multiLevelType w:val="singleLevel"/>
    <w:tmpl w:val="FFB2FD5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1"/>
  </w:num>
  <w:num w:numId="4">
    <w:abstractNumId w:val="6"/>
  </w:num>
  <w:num w:numId="5">
    <w:abstractNumId w:val="14"/>
  </w:num>
  <w:num w:numId="6">
    <w:abstractNumId w:val="23"/>
  </w:num>
  <w:num w:numId="7">
    <w:abstractNumId w:val="24"/>
  </w:num>
  <w:num w:numId="8">
    <w:abstractNumId w:val="19"/>
  </w:num>
  <w:num w:numId="9">
    <w:abstractNumId w:val="11"/>
  </w:num>
  <w:num w:numId="10">
    <w:abstractNumId w:val="10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25"/>
  </w:num>
  <w:num w:numId="16">
    <w:abstractNumId w:val="15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22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33"/>
  </w:num>
  <w:num w:numId="34">
    <w:abstractNumId w:val="9"/>
  </w:num>
  <w:num w:numId="35">
    <w:abstractNumId w:val="27"/>
  </w:num>
  <w:num w:numId="36">
    <w:abstractNumId w:val="31"/>
  </w:num>
  <w:num w:numId="37">
    <w:abstractNumId w:val="17"/>
  </w:num>
  <w:num w:numId="38">
    <w:abstractNumId w:val="16"/>
  </w:num>
  <w:num w:numId="39">
    <w:abstractNumId w:val="4"/>
  </w:num>
  <w:num w:numId="40">
    <w:abstractNumId w:val="29"/>
  </w:num>
  <w:num w:numId="41">
    <w:abstractNumId w:val="3"/>
  </w:num>
  <w:num w:numId="42">
    <w:abstractNumId w:val="28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0C1435"/>
    <w:rsid w:val="00013BEB"/>
    <w:rsid w:val="0005705F"/>
    <w:rsid w:val="00067B3F"/>
    <w:rsid w:val="00085E39"/>
    <w:rsid w:val="00094CA1"/>
    <w:rsid w:val="000B7479"/>
    <w:rsid w:val="000C1435"/>
    <w:rsid w:val="000C33D4"/>
    <w:rsid w:val="000F5780"/>
    <w:rsid w:val="00104B62"/>
    <w:rsid w:val="00120262"/>
    <w:rsid w:val="001472B2"/>
    <w:rsid w:val="00150C07"/>
    <w:rsid w:val="001544A5"/>
    <w:rsid w:val="00165AEC"/>
    <w:rsid w:val="001666F8"/>
    <w:rsid w:val="0017710B"/>
    <w:rsid w:val="00195200"/>
    <w:rsid w:val="001A10EE"/>
    <w:rsid w:val="001A4E23"/>
    <w:rsid w:val="001B219E"/>
    <w:rsid w:val="001B5C31"/>
    <w:rsid w:val="001D71A4"/>
    <w:rsid w:val="001F3756"/>
    <w:rsid w:val="00204AD0"/>
    <w:rsid w:val="002121F0"/>
    <w:rsid w:val="0023321B"/>
    <w:rsid w:val="00256ED0"/>
    <w:rsid w:val="0026728B"/>
    <w:rsid w:val="00281CC2"/>
    <w:rsid w:val="0028322E"/>
    <w:rsid w:val="00297341"/>
    <w:rsid w:val="002B0D4D"/>
    <w:rsid w:val="002B298A"/>
    <w:rsid w:val="002B67FD"/>
    <w:rsid w:val="002D5EAD"/>
    <w:rsid w:val="002E1DB2"/>
    <w:rsid w:val="002F3C52"/>
    <w:rsid w:val="002F54C4"/>
    <w:rsid w:val="00300159"/>
    <w:rsid w:val="003005D3"/>
    <w:rsid w:val="00305B29"/>
    <w:rsid w:val="00307DA0"/>
    <w:rsid w:val="00313FF4"/>
    <w:rsid w:val="0031759D"/>
    <w:rsid w:val="003307E8"/>
    <w:rsid w:val="00340A5B"/>
    <w:rsid w:val="0034126D"/>
    <w:rsid w:val="00350048"/>
    <w:rsid w:val="00350960"/>
    <w:rsid w:val="00357A6A"/>
    <w:rsid w:val="00357C4C"/>
    <w:rsid w:val="00360D52"/>
    <w:rsid w:val="00365ABC"/>
    <w:rsid w:val="00380FD7"/>
    <w:rsid w:val="0038648D"/>
    <w:rsid w:val="00386D1E"/>
    <w:rsid w:val="00396A62"/>
    <w:rsid w:val="003A55C1"/>
    <w:rsid w:val="003B395B"/>
    <w:rsid w:val="003D66C1"/>
    <w:rsid w:val="003E6A9F"/>
    <w:rsid w:val="00402333"/>
    <w:rsid w:val="00402CE8"/>
    <w:rsid w:val="00410D4C"/>
    <w:rsid w:val="00413892"/>
    <w:rsid w:val="00417D04"/>
    <w:rsid w:val="0042046E"/>
    <w:rsid w:val="0042173F"/>
    <w:rsid w:val="00423FD1"/>
    <w:rsid w:val="00440E0E"/>
    <w:rsid w:val="0046784E"/>
    <w:rsid w:val="004678AE"/>
    <w:rsid w:val="004764F0"/>
    <w:rsid w:val="00492FE0"/>
    <w:rsid w:val="00493A6F"/>
    <w:rsid w:val="004943C0"/>
    <w:rsid w:val="00496104"/>
    <w:rsid w:val="0049666C"/>
    <w:rsid w:val="004B1F9A"/>
    <w:rsid w:val="004D365A"/>
    <w:rsid w:val="004F58E1"/>
    <w:rsid w:val="0050728A"/>
    <w:rsid w:val="00517974"/>
    <w:rsid w:val="00526331"/>
    <w:rsid w:val="00536F07"/>
    <w:rsid w:val="0054454F"/>
    <w:rsid w:val="005519AA"/>
    <w:rsid w:val="00552448"/>
    <w:rsid w:val="00574D75"/>
    <w:rsid w:val="005773AC"/>
    <w:rsid w:val="00582A2B"/>
    <w:rsid w:val="00585673"/>
    <w:rsid w:val="005A0206"/>
    <w:rsid w:val="005A03E2"/>
    <w:rsid w:val="005A3ED6"/>
    <w:rsid w:val="005A7D4F"/>
    <w:rsid w:val="005C1444"/>
    <w:rsid w:val="005D2C26"/>
    <w:rsid w:val="005E6276"/>
    <w:rsid w:val="006138E0"/>
    <w:rsid w:val="006318EE"/>
    <w:rsid w:val="00640B29"/>
    <w:rsid w:val="00644168"/>
    <w:rsid w:val="0066344F"/>
    <w:rsid w:val="0066544C"/>
    <w:rsid w:val="0067186A"/>
    <w:rsid w:val="00686E83"/>
    <w:rsid w:val="0068751E"/>
    <w:rsid w:val="0069395B"/>
    <w:rsid w:val="00693F3C"/>
    <w:rsid w:val="006A145D"/>
    <w:rsid w:val="006B1B07"/>
    <w:rsid w:val="006B2714"/>
    <w:rsid w:val="006C59FE"/>
    <w:rsid w:val="006C6C6A"/>
    <w:rsid w:val="006D6325"/>
    <w:rsid w:val="006D6681"/>
    <w:rsid w:val="006D7AD9"/>
    <w:rsid w:val="006D7FCD"/>
    <w:rsid w:val="00701AFD"/>
    <w:rsid w:val="007114AF"/>
    <w:rsid w:val="007236A1"/>
    <w:rsid w:val="00730834"/>
    <w:rsid w:val="007339CC"/>
    <w:rsid w:val="007437F1"/>
    <w:rsid w:val="00746A0E"/>
    <w:rsid w:val="0075129D"/>
    <w:rsid w:val="00761BCE"/>
    <w:rsid w:val="007668D0"/>
    <w:rsid w:val="00770D6C"/>
    <w:rsid w:val="007731F4"/>
    <w:rsid w:val="007749EE"/>
    <w:rsid w:val="00781492"/>
    <w:rsid w:val="00794D14"/>
    <w:rsid w:val="007A2BDC"/>
    <w:rsid w:val="007A5B45"/>
    <w:rsid w:val="007B2BB8"/>
    <w:rsid w:val="007C6030"/>
    <w:rsid w:val="007D748C"/>
    <w:rsid w:val="0080134D"/>
    <w:rsid w:val="00802FA7"/>
    <w:rsid w:val="00803885"/>
    <w:rsid w:val="0080573D"/>
    <w:rsid w:val="00812A2F"/>
    <w:rsid w:val="00855894"/>
    <w:rsid w:val="00875919"/>
    <w:rsid w:val="00880733"/>
    <w:rsid w:val="00891D92"/>
    <w:rsid w:val="00894C2A"/>
    <w:rsid w:val="008B01B2"/>
    <w:rsid w:val="008C6F22"/>
    <w:rsid w:val="008D5660"/>
    <w:rsid w:val="008E1819"/>
    <w:rsid w:val="008E41A4"/>
    <w:rsid w:val="008E5364"/>
    <w:rsid w:val="008F3989"/>
    <w:rsid w:val="00902EB0"/>
    <w:rsid w:val="00905A01"/>
    <w:rsid w:val="00905D5F"/>
    <w:rsid w:val="00923A9E"/>
    <w:rsid w:val="0093071D"/>
    <w:rsid w:val="0094425E"/>
    <w:rsid w:val="00951A27"/>
    <w:rsid w:val="00963C81"/>
    <w:rsid w:val="00964B71"/>
    <w:rsid w:val="00990863"/>
    <w:rsid w:val="00996C1B"/>
    <w:rsid w:val="009A056A"/>
    <w:rsid w:val="009A5006"/>
    <w:rsid w:val="009A62B3"/>
    <w:rsid w:val="009B4A69"/>
    <w:rsid w:val="009C3BF2"/>
    <w:rsid w:val="009E7B3C"/>
    <w:rsid w:val="009F00D8"/>
    <w:rsid w:val="00A223C8"/>
    <w:rsid w:val="00A42342"/>
    <w:rsid w:val="00A44E99"/>
    <w:rsid w:val="00A75E49"/>
    <w:rsid w:val="00A862D8"/>
    <w:rsid w:val="00A91C4E"/>
    <w:rsid w:val="00A92C37"/>
    <w:rsid w:val="00A952C8"/>
    <w:rsid w:val="00AA16BA"/>
    <w:rsid w:val="00AB7517"/>
    <w:rsid w:val="00AC0B4C"/>
    <w:rsid w:val="00AE1F26"/>
    <w:rsid w:val="00AE5A76"/>
    <w:rsid w:val="00AF1012"/>
    <w:rsid w:val="00B04D9C"/>
    <w:rsid w:val="00B33438"/>
    <w:rsid w:val="00B35925"/>
    <w:rsid w:val="00B35C51"/>
    <w:rsid w:val="00B43FB7"/>
    <w:rsid w:val="00B44E2F"/>
    <w:rsid w:val="00B4789F"/>
    <w:rsid w:val="00B53207"/>
    <w:rsid w:val="00B5390E"/>
    <w:rsid w:val="00B5666B"/>
    <w:rsid w:val="00B66BEC"/>
    <w:rsid w:val="00B7399D"/>
    <w:rsid w:val="00B91BD4"/>
    <w:rsid w:val="00B9668A"/>
    <w:rsid w:val="00B97EA1"/>
    <w:rsid w:val="00BA253C"/>
    <w:rsid w:val="00BD37AA"/>
    <w:rsid w:val="00BF4AC6"/>
    <w:rsid w:val="00C0504B"/>
    <w:rsid w:val="00C10598"/>
    <w:rsid w:val="00C12249"/>
    <w:rsid w:val="00C13726"/>
    <w:rsid w:val="00C26CD0"/>
    <w:rsid w:val="00C345D4"/>
    <w:rsid w:val="00C42BF8"/>
    <w:rsid w:val="00C42D9A"/>
    <w:rsid w:val="00C44F95"/>
    <w:rsid w:val="00C610D6"/>
    <w:rsid w:val="00C76F84"/>
    <w:rsid w:val="00C80E59"/>
    <w:rsid w:val="00C82E22"/>
    <w:rsid w:val="00CA03C1"/>
    <w:rsid w:val="00CA08CC"/>
    <w:rsid w:val="00CA3598"/>
    <w:rsid w:val="00CC040E"/>
    <w:rsid w:val="00CD771D"/>
    <w:rsid w:val="00CF3399"/>
    <w:rsid w:val="00D4259F"/>
    <w:rsid w:val="00D70E7A"/>
    <w:rsid w:val="00D71152"/>
    <w:rsid w:val="00D76A45"/>
    <w:rsid w:val="00D77F04"/>
    <w:rsid w:val="00D90E04"/>
    <w:rsid w:val="00D96FBA"/>
    <w:rsid w:val="00DB561A"/>
    <w:rsid w:val="00DC1798"/>
    <w:rsid w:val="00DD443F"/>
    <w:rsid w:val="00DF2329"/>
    <w:rsid w:val="00DF3E3E"/>
    <w:rsid w:val="00E15795"/>
    <w:rsid w:val="00E36D55"/>
    <w:rsid w:val="00E47ADE"/>
    <w:rsid w:val="00E81F26"/>
    <w:rsid w:val="00E82845"/>
    <w:rsid w:val="00E8565C"/>
    <w:rsid w:val="00EA57A2"/>
    <w:rsid w:val="00EB56CC"/>
    <w:rsid w:val="00EC0A65"/>
    <w:rsid w:val="00EC5D75"/>
    <w:rsid w:val="00ED2B25"/>
    <w:rsid w:val="00ED779A"/>
    <w:rsid w:val="00EF015D"/>
    <w:rsid w:val="00EF5E45"/>
    <w:rsid w:val="00F03F2B"/>
    <w:rsid w:val="00F13356"/>
    <w:rsid w:val="00F35010"/>
    <w:rsid w:val="00F3674B"/>
    <w:rsid w:val="00F41E07"/>
    <w:rsid w:val="00F4332F"/>
    <w:rsid w:val="00F70255"/>
    <w:rsid w:val="00F75D58"/>
    <w:rsid w:val="00F8203B"/>
    <w:rsid w:val="00F87D9C"/>
    <w:rsid w:val="00F93CCC"/>
    <w:rsid w:val="00FB0F8A"/>
    <w:rsid w:val="00FD3B01"/>
    <w:rsid w:val="00FD5030"/>
    <w:rsid w:val="00FD7BAC"/>
    <w:rsid w:val="00FF0D10"/>
    <w:rsid w:val="00FF4388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6A"/>
    <w:pPr>
      <w:ind w:left="720"/>
      <w:contextualSpacing/>
    </w:pPr>
  </w:style>
  <w:style w:type="paragraph" w:styleId="a4">
    <w:name w:val="No Spacing"/>
    <w:link w:val="a5"/>
    <w:uiPriority w:val="1"/>
    <w:qFormat/>
    <w:rsid w:val="00CA0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12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7D748C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094CA1"/>
    <w:rPr>
      <w:rFonts w:ascii="Calibri" w:eastAsia="Times New Roman" w:hAnsi="Calibri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6A145D"/>
  </w:style>
  <w:style w:type="paragraph" w:styleId="a8">
    <w:name w:val="header"/>
    <w:basedOn w:val="a"/>
    <w:link w:val="a9"/>
    <w:uiPriority w:val="99"/>
    <w:semiHidden/>
    <w:unhideWhenUsed/>
    <w:rsid w:val="006A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45D"/>
  </w:style>
  <w:style w:type="paragraph" w:styleId="aa">
    <w:name w:val="footer"/>
    <w:basedOn w:val="a"/>
    <w:link w:val="ab"/>
    <w:uiPriority w:val="99"/>
    <w:unhideWhenUsed/>
    <w:rsid w:val="006A1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5D"/>
  </w:style>
  <w:style w:type="paragraph" w:styleId="ac">
    <w:name w:val="Balloon Text"/>
    <w:basedOn w:val="a"/>
    <w:link w:val="ad"/>
    <w:uiPriority w:val="99"/>
    <w:semiHidden/>
    <w:unhideWhenUsed/>
    <w:rsid w:val="00CA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8612-1906-4B7E-947D-71067FCC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20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assol</cp:lastModifiedBy>
  <cp:revision>40</cp:revision>
  <cp:lastPrinted>2014-10-05T16:52:00Z</cp:lastPrinted>
  <dcterms:created xsi:type="dcterms:W3CDTF">2014-09-05T17:39:00Z</dcterms:created>
  <dcterms:modified xsi:type="dcterms:W3CDTF">2020-06-02T10:27:00Z</dcterms:modified>
</cp:coreProperties>
</file>