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3D" w:rsidRPr="00752DE0" w:rsidRDefault="001D663D" w:rsidP="001D663D">
      <w:pPr>
        <w:pStyle w:val="a3"/>
        <w:jc w:val="center"/>
        <w:rPr>
          <w:b/>
          <w:sz w:val="24"/>
          <w:szCs w:val="24"/>
        </w:rPr>
      </w:pPr>
      <w:r w:rsidRPr="00752DE0">
        <w:rPr>
          <w:b/>
          <w:sz w:val="24"/>
          <w:szCs w:val="24"/>
        </w:rPr>
        <w:t>ТЕМЫ ЗАСЕДАНИЙ ПЕДАГОГИЧЕСКОГО СОВЕТА</w:t>
      </w:r>
    </w:p>
    <w:p w:rsidR="001D663D" w:rsidRPr="00752DE0" w:rsidRDefault="001D663D" w:rsidP="001D663D">
      <w:pPr>
        <w:pStyle w:val="a3"/>
        <w:jc w:val="center"/>
        <w:rPr>
          <w:b/>
          <w:sz w:val="24"/>
          <w:szCs w:val="24"/>
        </w:rPr>
      </w:pPr>
      <w:r w:rsidRPr="00752DE0">
        <w:rPr>
          <w:b/>
          <w:sz w:val="24"/>
          <w:szCs w:val="24"/>
        </w:rPr>
        <w:t xml:space="preserve"> НА 20</w:t>
      </w:r>
      <w:r w:rsidR="00732D64">
        <w:rPr>
          <w:b/>
          <w:sz w:val="24"/>
          <w:szCs w:val="24"/>
        </w:rPr>
        <w:t>2</w:t>
      </w:r>
      <w:r w:rsidR="001D06B3">
        <w:rPr>
          <w:b/>
          <w:sz w:val="24"/>
          <w:szCs w:val="24"/>
        </w:rPr>
        <w:t>5</w:t>
      </w:r>
      <w:r w:rsidRPr="00752DE0">
        <w:rPr>
          <w:b/>
          <w:sz w:val="24"/>
          <w:szCs w:val="24"/>
        </w:rPr>
        <w:t xml:space="preserve"> – 20</w:t>
      </w:r>
      <w:r>
        <w:rPr>
          <w:b/>
          <w:sz w:val="24"/>
          <w:szCs w:val="24"/>
        </w:rPr>
        <w:t>2</w:t>
      </w:r>
      <w:r w:rsidR="001D06B3">
        <w:rPr>
          <w:b/>
          <w:sz w:val="24"/>
          <w:szCs w:val="24"/>
        </w:rPr>
        <w:t>6</w:t>
      </w:r>
      <w:r w:rsidRPr="00752DE0">
        <w:rPr>
          <w:b/>
          <w:sz w:val="24"/>
          <w:szCs w:val="24"/>
        </w:rPr>
        <w:t xml:space="preserve"> УЧЕБНЫЙ ГОД</w:t>
      </w:r>
    </w:p>
    <w:p w:rsidR="001D663D" w:rsidRDefault="001D663D" w:rsidP="00167B24">
      <w:pPr>
        <w:pStyle w:val="a3"/>
        <w:rPr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671"/>
        <w:gridCol w:w="1559"/>
        <w:gridCol w:w="2126"/>
      </w:tblGrid>
      <w:tr w:rsidR="001D06B3" w:rsidRPr="001D06B3" w:rsidTr="00E222E0">
        <w:tc>
          <w:tcPr>
            <w:tcW w:w="851" w:type="dxa"/>
          </w:tcPr>
          <w:p w:rsidR="001D06B3" w:rsidRPr="001D06B3" w:rsidRDefault="001D06B3" w:rsidP="00E222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06B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71" w:type="dxa"/>
          </w:tcPr>
          <w:p w:rsidR="001D06B3" w:rsidRPr="001D06B3" w:rsidRDefault="001D06B3" w:rsidP="00E222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06B3">
              <w:rPr>
                <w:b/>
                <w:sz w:val="24"/>
                <w:szCs w:val="24"/>
              </w:rPr>
              <w:t xml:space="preserve">Тема </w:t>
            </w:r>
          </w:p>
          <w:p w:rsidR="001D06B3" w:rsidRPr="001D06B3" w:rsidRDefault="001D06B3" w:rsidP="00E222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06B3">
              <w:rPr>
                <w:b/>
                <w:sz w:val="24"/>
                <w:szCs w:val="24"/>
              </w:rPr>
              <w:t>педагогического совета</w:t>
            </w:r>
          </w:p>
          <w:p w:rsidR="001D06B3" w:rsidRPr="001D06B3" w:rsidRDefault="001D06B3" w:rsidP="00E222E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6B3" w:rsidRPr="001D06B3" w:rsidRDefault="001D06B3" w:rsidP="00E222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06B3">
              <w:rPr>
                <w:b/>
                <w:sz w:val="24"/>
                <w:szCs w:val="24"/>
              </w:rPr>
              <w:t xml:space="preserve">Дата </w:t>
            </w:r>
          </w:p>
          <w:p w:rsidR="001D06B3" w:rsidRPr="001D06B3" w:rsidRDefault="001D06B3" w:rsidP="00E222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06B3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1D06B3" w:rsidRPr="001D06B3" w:rsidRDefault="001D06B3" w:rsidP="00E222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06B3">
              <w:rPr>
                <w:b/>
                <w:sz w:val="24"/>
                <w:szCs w:val="24"/>
              </w:rPr>
              <w:t>Докладчики</w:t>
            </w:r>
          </w:p>
        </w:tc>
      </w:tr>
      <w:tr w:rsidR="001D06B3" w:rsidRPr="001D06B3" w:rsidTr="00E222E0">
        <w:tc>
          <w:tcPr>
            <w:tcW w:w="851" w:type="dxa"/>
          </w:tcPr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1D06B3" w:rsidRPr="001D06B3" w:rsidRDefault="001D06B3" w:rsidP="00E222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06B3">
              <w:rPr>
                <w:b/>
                <w:sz w:val="24"/>
                <w:szCs w:val="24"/>
                <w:shd w:val="clear" w:color="auto" w:fill="FFFFFF"/>
              </w:rPr>
              <w:t>«</w:t>
            </w:r>
            <w:r w:rsidRPr="001D06B3">
              <w:rPr>
                <w:b/>
                <w:bCs/>
                <w:sz w:val="24"/>
                <w:szCs w:val="24"/>
              </w:rPr>
              <w:t>Формирование безопасного образовательного пространства в учреждениях дополнительного образования</w:t>
            </w:r>
            <w:r w:rsidRPr="001D06B3">
              <w:rPr>
                <w:b/>
                <w:sz w:val="24"/>
                <w:szCs w:val="24"/>
              </w:rPr>
              <w:t>»</w:t>
            </w:r>
          </w:p>
          <w:p w:rsidR="001D06B3" w:rsidRPr="001D06B3" w:rsidRDefault="001D06B3" w:rsidP="00E222E0">
            <w:pPr>
              <w:pStyle w:val="a3"/>
              <w:rPr>
                <w:b/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1. О выполнении решения предыдущего педсовета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2. Выбор председателя и секретаря педагогического совета на 2025 – 2026 учебный год.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3.Воспитательные мероприятия с обучающимися по формированию навыков основ личной безопасности (из опыта работы педагогов дополнительного образования).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 xml:space="preserve">4. Утверждение плана работы МБУ ДО ЦДТ «Ассоль» на 2025 - 2026 учебный </w:t>
            </w:r>
            <w:proofErr w:type="gramStart"/>
            <w:r w:rsidRPr="001D06B3">
              <w:rPr>
                <w:sz w:val="24"/>
                <w:szCs w:val="24"/>
              </w:rPr>
              <w:t>год,  дополнительных</w:t>
            </w:r>
            <w:proofErr w:type="gramEnd"/>
            <w:r w:rsidRPr="001D06B3">
              <w:rPr>
                <w:sz w:val="24"/>
                <w:szCs w:val="24"/>
              </w:rPr>
              <w:t xml:space="preserve"> общеобразовательных (общеразвивающих) программ педагогов дополнительного образования.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5. Планирование воспитательных мероприятий на 2025 – 2026 учебный год.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 xml:space="preserve">6. О приеме обучающихся в творческие 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  <w:shd w:val="clear" w:color="auto" w:fill="FFFFFF"/>
              </w:rPr>
            </w:pPr>
            <w:r w:rsidRPr="001D06B3">
              <w:rPr>
                <w:sz w:val="24"/>
                <w:szCs w:val="24"/>
              </w:rPr>
              <w:t>объединения в 2025 – 2026 учебном году.</w:t>
            </w:r>
            <w:r w:rsidRPr="001D06B3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7. Аттестация как средство повышения эффективности работы педагога дополнительного образования Центра.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 xml:space="preserve">8. Анализ работы педагогов дополнительного образования Центра в летний период. 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  <w:shd w:val="clear" w:color="auto" w:fill="FFFFFF"/>
              </w:rPr>
              <w:t>9.Система персонифицированного финансирования дополнительного образования детей.</w:t>
            </w:r>
            <w:r w:rsidRPr="001D06B3">
              <w:rPr>
                <w:sz w:val="24"/>
                <w:szCs w:val="24"/>
              </w:rPr>
              <w:t xml:space="preserve"> Правила выдачи сертификатов в Навигаторе дополнительного образования.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10. О мерах по обеспечению безопасности обучающихся Центра.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Дорохова Л.А.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Дорохова Л.А.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Евдокимова Л.И.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Озерова И.Н.</w:t>
            </w: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Дорохова Л.А.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Меркулова Д.А.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Дорохова Л.А.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Ерышева Л.А.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D06B3">
              <w:rPr>
                <w:sz w:val="24"/>
                <w:szCs w:val="24"/>
              </w:rPr>
              <w:t>Шаповалова</w:t>
            </w:r>
            <w:proofErr w:type="spellEnd"/>
            <w:r w:rsidRPr="001D06B3">
              <w:rPr>
                <w:sz w:val="24"/>
                <w:szCs w:val="24"/>
              </w:rPr>
              <w:t xml:space="preserve"> А.Л.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D06B3">
              <w:rPr>
                <w:sz w:val="24"/>
                <w:szCs w:val="24"/>
              </w:rPr>
              <w:t>Мащинова</w:t>
            </w:r>
            <w:proofErr w:type="spellEnd"/>
            <w:r w:rsidRPr="001D06B3">
              <w:rPr>
                <w:sz w:val="24"/>
                <w:szCs w:val="24"/>
              </w:rPr>
              <w:t xml:space="preserve"> А.В.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D06B3">
              <w:rPr>
                <w:sz w:val="24"/>
                <w:szCs w:val="24"/>
              </w:rPr>
              <w:t>Шаповалова</w:t>
            </w:r>
            <w:proofErr w:type="spellEnd"/>
            <w:r w:rsidRPr="001D06B3">
              <w:rPr>
                <w:sz w:val="24"/>
                <w:szCs w:val="24"/>
              </w:rPr>
              <w:t xml:space="preserve"> А.Л.</w:t>
            </w:r>
          </w:p>
        </w:tc>
      </w:tr>
      <w:tr w:rsidR="001D06B3" w:rsidRPr="001D06B3" w:rsidTr="00E222E0">
        <w:tc>
          <w:tcPr>
            <w:tcW w:w="851" w:type="dxa"/>
          </w:tcPr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1D06B3" w:rsidRPr="001D06B3" w:rsidRDefault="001D06B3" w:rsidP="001D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6B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D0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тенденции и инновации в дополнительном образовании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bookmarkStart w:id="0" w:name="_GoBack"/>
            <w:bookmarkEnd w:id="0"/>
          </w:p>
          <w:p w:rsidR="001D06B3" w:rsidRPr="001D06B3" w:rsidRDefault="001D06B3" w:rsidP="00E222E0">
            <w:pPr>
              <w:pStyle w:val="a3"/>
              <w:jc w:val="both"/>
              <w:rPr>
                <w:noProof/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1. Практика использования современных педагогических технологий в творческих объединениях Центра (из опыта работы педагогов дополнительного образования).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 xml:space="preserve">2. О ходе реализации муниципальных проекта 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 xml:space="preserve">3. Итоги работы Центра по Программе развития. 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4.Анализ работы творческих объединений Центра в период осенних каникул.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 xml:space="preserve">5. Утверждение плана проведения воспитательных (новогодних) мероприятий для обучающихся творческих объединений Центра в период зимних </w:t>
            </w:r>
            <w:r w:rsidRPr="001D06B3">
              <w:rPr>
                <w:sz w:val="24"/>
                <w:szCs w:val="24"/>
              </w:rPr>
              <w:lastRenderedPageBreak/>
              <w:t>каникул.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6. О мерах по обеспечению безопасности обучающихся Центра.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Ерышева Л.А.</w:t>
            </w: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Потехина О.Я.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Толстых С.А.</w:t>
            </w: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D06B3">
              <w:rPr>
                <w:sz w:val="24"/>
                <w:szCs w:val="24"/>
              </w:rPr>
              <w:t>Шаповалова</w:t>
            </w:r>
            <w:proofErr w:type="spellEnd"/>
            <w:r w:rsidRPr="001D06B3">
              <w:rPr>
                <w:sz w:val="24"/>
                <w:szCs w:val="24"/>
              </w:rPr>
              <w:t xml:space="preserve"> А.Л.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Меркулова Д.А.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D06B3">
              <w:rPr>
                <w:sz w:val="24"/>
                <w:szCs w:val="24"/>
              </w:rPr>
              <w:t>Шаповалова</w:t>
            </w:r>
            <w:proofErr w:type="spellEnd"/>
            <w:r w:rsidRPr="001D06B3">
              <w:rPr>
                <w:sz w:val="24"/>
                <w:szCs w:val="24"/>
              </w:rPr>
              <w:t xml:space="preserve"> А.Л.</w:t>
            </w:r>
          </w:p>
        </w:tc>
      </w:tr>
      <w:tr w:rsidR="001D06B3" w:rsidRPr="001D06B3" w:rsidTr="00E222E0">
        <w:tc>
          <w:tcPr>
            <w:tcW w:w="851" w:type="dxa"/>
          </w:tcPr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1D06B3" w:rsidRPr="001D06B3" w:rsidRDefault="001D06B3" w:rsidP="00E222E0">
            <w:pPr>
              <w:pStyle w:val="c21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1D06B3">
              <w:rPr>
                <w:b/>
              </w:rPr>
              <w:t>«</w:t>
            </w:r>
            <w:r w:rsidRPr="001D06B3">
              <w:rPr>
                <w:rStyle w:val="c22"/>
                <w:b/>
                <w:bCs/>
                <w:color w:val="000000"/>
              </w:rPr>
              <w:t>Оценка результатов обучения в системе дополнительного образования</w:t>
            </w:r>
            <w:r w:rsidRPr="001D06B3">
              <w:rPr>
                <w:b/>
              </w:rPr>
              <w:t>»</w:t>
            </w:r>
          </w:p>
          <w:p w:rsidR="001D06B3" w:rsidRPr="001D06B3" w:rsidRDefault="001D06B3" w:rsidP="00E222E0">
            <w:pPr>
              <w:pStyle w:val="c21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  <w:r w:rsidRPr="001D06B3">
              <w:rPr>
                <w:sz w:val="24"/>
                <w:szCs w:val="24"/>
              </w:rPr>
              <w:t>1. Современные подходы к диагностике и оценке знаний и умений обучающихся.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2. Процесс мониторинга в системе дополнительного образования Центра детского творчества (из опыта работы педагогов дополнительного образования).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 xml:space="preserve">3. Анализ итогов промежуточной аттестации обучающихся за </w:t>
            </w:r>
            <w:r w:rsidRPr="001D06B3">
              <w:rPr>
                <w:sz w:val="24"/>
                <w:szCs w:val="24"/>
                <w:lang w:val="en-US"/>
              </w:rPr>
              <w:t>I</w:t>
            </w:r>
            <w:r w:rsidRPr="001D06B3">
              <w:rPr>
                <w:sz w:val="24"/>
                <w:szCs w:val="24"/>
              </w:rPr>
              <w:t xml:space="preserve"> полугодие (аналитическая справка).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4. Анализ работы творческих объединений Центра в период зимних каникул.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5. О мерах по обеспечению безопасности обучающихся Центра.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Дорохова Л.А.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Маслова А.С.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D06B3">
              <w:rPr>
                <w:sz w:val="24"/>
                <w:szCs w:val="24"/>
              </w:rPr>
              <w:t>Мащинова</w:t>
            </w:r>
            <w:proofErr w:type="spellEnd"/>
            <w:r w:rsidRPr="001D06B3">
              <w:rPr>
                <w:sz w:val="24"/>
                <w:szCs w:val="24"/>
              </w:rPr>
              <w:t xml:space="preserve"> А.В.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Ерышева Л.А.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Дорохова Л.А.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D06B3">
              <w:rPr>
                <w:sz w:val="24"/>
                <w:szCs w:val="24"/>
              </w:rPr>
              <w:t>Шаповалова</w:t>
            </w:r>
            <w:proofErr w:type="spellEnd"/>
            <w:r w:rsidRPr="001D06B3">
              <w:rPr>
                <w:sz w:val="24"/>
                <w:szCs w:val="24"/>
              </w:rPr>
              <w:t xml:space="preserve"> А.Л.</w:t>
            </w:r>
          </w:p>
        </w:tc>
      </w:tr>
      <w:tr w:rsidR="001D06B3" w:rsidRPr="001D06B3" w:rsidTr="00E222E0">
        <w:tc>
          <w:tcPr>
            <w:tcW w:w="851" w:type="dxa"/>
          </w:tcPr>
          <w:p w:rsidR="001D06B3" w:rsidRPr="001D06B3" w:rsidRDefault="001D06B3" w:rsidP="00E222E0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1D06B3" w:rsidRPr="001D06B3" w:rsidRDefault="001D06B3" w:rsidP="00E222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06B3">
              <w:rPr>
                <w:b/>
                <w:sz w:val="24"/>
                <w:szCs w:val="24"/>
              </w:rPr>
              <w:t>«Подведение итогов работы МБУ ДО ЦДТ «Ассоль» в 2025-2026 учебном году и планирование летней оздоровительной кампании»</w:t>
            </w:r>
          </w:p>
          <w:p w:rsidR="001D06B3" w:rsidRPr="001D06B3" w:rsidRDefault="001D06B3" w:rsidP="00E222E0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 xml:space="preserve">1. Пути повышения качества и доступности дополнительного образования. 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2. Результативность работы педагогов дополнительного образования в мероприятиях различного уровня.</w:t>
            </w: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 xml:space="preserve">3. О переводе и отчислении обучающихся </w:t>
            </w: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творческих объединений Центра.</w:t>
            </w:r>
          </w:p>
          <w:p w:rsidR="001D06B3" w:rsidRPr="001D06B3" w:rsidRDefault="001D06B3" w:rsidP="00E222E0">
            <w:pPr>
              <w:pStyle w:val="a3"/>
              <w:jc w:val="both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4. Основные этапы работы по изучению, обобщению и распространению передового педагогического опыта</w:t>
            </w:r>
            <w:r w:rsidRPr="001D06B3">
              <w:rPr>
                <w:bCs/>
                <w:caps/>
                <w:sz w:val="24"/>
                <w:szCs w:val="24"/>
              </w:rPr>
              <w:t>.</w:t>
            </w:r>
          </w:p>
          <w:p w:rsidR="001D06B3" w:rsidRPr="001D06B3" w:rsidRDefault="001D06B3" w:rsidP="00E222E0">
            <w:pPr>
              <w:pStyle w:val="a3"/>
              <w:jc w:val="both"/>
              <w:rPr>
                <w:bCs/>
                <w:caps/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 xml:space="preserve">5. Организация работы педагогов Центра в летний период времени. </w:t>
            </w:r>
          </w:p>
          <w:p w:rsidR="001D06B3" w:rsidRPr="001D06B3" w:rsidRDefault="001D06B3" w:rsidP="00E222E0">
            <w:pPr>
              <w:pStyle w:val="a3"/>
              <w:jc w:val="both"/>
              <w:rPr>
                <w:caps/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6. О мерах по обеспечению безопасности обучающихся Центра.</w:t>
            </w:r>
          </w:p>
          <w:p w:rsidR="001D06B3" w:rsidRPr="001D06B3" w:rsidRDefault="001D06B3" w:rsidP="00E222E0">
            <w:pPr>
              <w:pStyle w:val="a3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Ерышева Л.А.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Ерышева Л.А.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Меркулова Д.А.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Дорохова Л.А.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  <w:proofErr w:type="spellStart"/>
            <w:r w:rsidRPr="001D06B3">
              <w:rPr>
                <w:sz w:val="24"/>
                <w:szCs w:val="24"/>
              </w:rPr>
              <w:t>Шаповалова</w:t>
            </w:r>
            <w:proofErr w:type="spellEnd"/>
            <w:r w:rsidRPr="001D06B3">
              <w:rPr>
                <w:sz w:val="24"/>
                <w:szCs w:val="24"/>
              </w:rPr>
              <w:t xml:space="preserve"> А.Л.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  <w:r w:rsidRPr="001D06B3">
              <w:rPr>
                <w:sz w:val="24"/>
                <w:szCs w:val="24"/>
              </w:rPr>
              <w:t>Дорохова Л.А.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06B3" w:rsidRPr="001D06B3" w:rsidRDefault="001D06B3" w:rsidP="00E222E0">
            <w:pPr>
              <w:pStyle w:val="a3"/>
              <w:rPr>
                <w:sz w:val="24"/>
                <w:szCs w:val="24"/>
              </w:rPr>
            </w:pPr>
            <w:proofErr w:type="spellStart"/>
            <w:r w:rsidRPr="001D06B3">
              <w:rPr>
                <w:sz w:val="24"/>
                <w:szCs w:val="24"/>
              </w:rPr>
              <w:t>Шаповалова</w:t>
            </w:r>
            <w:proofErr w:type="spellEnd"/>
            <w:r w:rsidRPr="001D06B3">
              <w:rPr>
                <w:sz w:val="24"/>
                <w:szCs w:val="24"/>
              </w:rPr>
              <w:t xml:space="preserve"> А.Л.</w:t>
            </w:r>
          </w:p>
          <w:p w:rsidR="001D06B3" w:rsidRPr="001D06B3" w:rsidRDefault="001D06B3" w:rsidP="00E222E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1D06B3" w:rsidRPr="001D06B3" w:rsidRDefault="001D06B3" w:rsidP="00167B24">
      <w:pPr>
        <w:pStyle w:val="a3"/>
        <w:rPr>
          <w:b/>
          <w:sz w:val="24"/>
          <w:szCs w:val="24"/>
        </w:rPr>
      </w:pPr>
    </w:p>
    <w:sectPr w:rsidR="001D06B3" w:rsidRPr="001D06B3" w:rsidSect="00F26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FCF"/>
    <w:multiLevelType w:val="hybridMultilevel"/>
    <w:tmpl w:val="AB68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4002"/>
    <w:multiLevelType w:val="hybridMultilevel"/>
    <w:tmpl w:val="5284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155B8"/>
    <w:multiLevelType w:val="hybridMultilevel"/>
    <w:tmpl w:val="0E38FE9C"/>
    <w:lvl w:ilvl="0" w:tplc="114CF72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14B4"/>
    <w:rsid w:val="000109BF"/>
    <w:rsid w:val="00010E79"/>
    <w:rsid w:val="001014B2"/>
    <w:rsid w:val="001364F7"/>
    <w:rsid w:val="00167B24"/>
    <w:rsid w:val="00186D93"/>
    <w:rsid w:val="00196362"/>
    <w:rsid w:val="001D06B3"/>
    <w:rsid w:val="001D663D"/>
    <w:rsid w:val="001E43C1"/>
    <w:rsid w:val="00207595"/>
    <w:rsid w:val="00207FAE"/>
    <w:rsid w:val="00211BFD"/>
    <w:rsid w:val="00236BE0"/>
    <w:rsid w:val="0024392F"/>
    <w:rsid w:val="002564ED"/>
    <w:rsid w:val="00266ED5"/>
    <w:rsid w:val="002828EE"/>
    <w:rsid w:val="002B4B65"/>
    <w:rsid w:val="002E1C12"/>
    <w:rsid w:val="0030236C"/>
    <w:rsid w:val="003335C5"/>
    <w:rsid w:val="00367621"/>
    <w:rsid w:val="003743C7"/>
    <w:rsid w:val="003C768B"/>
    <w:rsid w:val="003F055D"/>
    <w:rsid w:val="003F209D"/>
    <w:rsid w:val="00410586"/>
    <w:rsid w:val="00441605"/>
    <w:rsid w:val="00456864"/>
    <w:rsid w:val="00460945"/>
    <w:rsid w:val="00474001"/>
    <w:rsid w:val="004D64E3"/>
    <w:rsid w:val="004D74D6"/>
    <w:rsid w:val="004F69C8"/>
    <w:rsid w:val="00531E30"/>
    <w:rsid w:val="0053203D"/>
    <w:rsid w:val="0055604A"/>
    <w:rsid w:val="00582D1D"/>
    <w:rsid w:val="00650924"/>
    <w:rsid w:val="00650B93"/>
    <w:rsid w:val="00652792"/>
    <w:rsid w:val="006B277A"/>
    <w:rsid w:val="0070204D"/>
    <w:rsid w:val="00732D64"/>
    <w:rsid w:val="00741C47"/>
    <w:rsid w:val="00752DE0"/>
    <w:rsid w:val="0075681A"/>
    <w:rsid w:val="007A136C"/>
    <w:rsid w:val="007A14B4"/>
    <w:rsid w:val="00830B80"/>
    <w:rsid w:val="008B0520"/>
    <w:rsid w:val="008D049A"/>
    <w:rsid w:val="008F4D2B"/>
    <w:rsid w:val="008F65DD"/>
    <w:rsid w:val="0090013B"/>
    <w:rsid w:val="00910034"/>
    <w:rsid w:val="00930E1C"/>
    <w:rsid w:val="009A3869"/>
    <w:rsid w:val="009C36A1"/>
    <w:rsid w:val="009E7F9D"/>
    <w:rsid w:val="00A16C96"/>
    <w:rsid w:val="00A51BD5"/>
    <w:rsid w:val="00A85901"/>
    <w:rsid w:val="00A85D7E"/>
    <w:rsid w:val="00AA4B8B"/>
    <w:rsid w:val="00AB1955"/>
    <w:rsid w:val="00AD5782"/>
    <w:rsid w:val="00B17861"/>
    <w:rsid w:val="00B17A04"/>
    <w:rsid w:val="00B205B1"/>
    <w:rsid w:val="00B56B28"/>
    <w:rsid w:val="00B9148D"/>
    <w:rsid w:val="00BA7BBF"/>
    <w:rsid w:val="00BC1612"/>
    <w:rsid w:val="00BD6C64"/>
    <w:rsid w:val="00BE764C"/>
    <w:rsid w:val="00C110A6"/>
    <w:rsid w:val="00C11ED5"/>
    <w:rsid w:val="00C201A6"/>
    <w:rsid w:val="00C628AB"/>
    <w:rsid w:val="00C857EA"/>
    <w:rsid w:val="00C965E0"/>
    <w:rsid w:val="00CF7B2B"/>
    <w:rsid w:val="00D059A6"/>
    <w:rsid w:val="00D74D14"/>
    <w:rsid w:val="00DA2E78"/>
    <w:rsid w:val="00DB5F6E"/>
    <w:rsid w:val="00DD0DD4"/>
    <w:rsid w:val="00DD14B3"/>
    <w:rsid w:val="00DF54F6"/>
    <w:rsid w:val="00E0400D"/>
    <w:rsid w:val="00E17C88"/>
    <w:rsid w:val="00E36AE8"/>
    <w:rsid w:val="00E63F3C"/>
    <w:rsid w:val="00EB4568"/>
    <w:rsid w:val="00EE3330"/>
    <w:rsid w:val="00F553CD"/>
    <w:rsid w:val="00F63FAE"/>
    <w:rsid w:val="00F66434"/>
    <w:rsid w:val="00F801DF"/>
    <w:rsid w:val="00FD38DA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7DCC"/>
  <w15:docId w15:val="{6F4B1724-4D0F-41F7-9AED-FEB41C80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01"/>
  </w:style>
  <w:style w:type="paragraph" w:styleId="1">
    <w:name w:val="heading 1"/>
    <w:basedOn w:val="a"/>
    <w:link w:val="10"/>
    <w:uiPriority w:val="9"/>
    <w:qFormat/>
    <w:rsid w:val="00D74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07F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A14B4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rsid w:val="007A14B4"/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a5">
    <w:name w:val="Strong"/>
    <w:basedOn w:val="a0"/>
    <w:uiPriority w:val="22"/>
    <w:qFormat/>
    <w:rsid w:val="007A13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74D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07F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1">
    <w:name w:val="c21"/>
    <w:basedOn w:val="a"/>
    <w:rsid w:val="00EB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EB4568"/>
  </w:style>
  <w:style w:type="character" w:customStyle="1" w:styleId="c10">
    <w:name w:val="c10"/>
    <w:basedOn w:val="a0"/>
    <w:rsid w:val="00EB4568"/>
  </w:style>
  <w:style w:type="paragraph" w:styleId="a6">
    <w:name w:val="Balloon Text"/>
    <w:basedOn w:val="a"/>
    <w:link w:val="a7"/>
    <w:uiPriority w:val="99"/>
    <w:semiHidden/>
    <w:unhideWhenUsed/>
    <w:rsid w:val="00732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2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assol</dc:creator>
  <cp:keywords/>
  <dc:description/>
  <cp:lastModifiedBy>Admin</cp:lastModifiedBy>
  <cp:revision>96</cp:revision>
  <cp:lastPrinted>2024-09-02T12:16:00Z</cp:lastPrinted>
  <dcterms:created xsi:type="dcterms:W3CDTF">2017-06-30T04:29:00Z</dcterms:created>
  <dcterms:modified xsi:type="dcterms:W3CDTF">2025-09-08T07:29:00Z</dcterms:modified>
</cp:coreProperties>
</file>